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3F4" w:rsidRPr="00AE15C4" w:rsidRDefault="00A613F4" w:rsidP="00A613F4">
      <w:pPr>
        <w:spacing w:after="0" w:line="240" w:lineRule="auto"/>
        <w:contextualSpacing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AE15C4">
        <w:rPr>
          <w:rFonts w:ascii="Times New Roman" w:hAnsi="Times New Roman"/>
          <w:i/>
          <w:sz w:val="28"/>
          <w:szCs w:val="28"/>
          <w:lang w:val="uk-UA"/>
        </w:rPr>
        <w:t>Міністерство освіти і науки України</w:t>
      </w:r>
    </w:p>
    <w:p w:rsidR="00A613F4" w:rsidRPr="00AE15C4" w:rsidRDefault="00A613F4" w:rsidP="00A613F4">
      <w:pPr>
        <w:spacing w:after="0" w:line="240" w:lineRule="auto"/>
        <w:contextualSpacing/>
        <w:jc w:val="center"/>
        <w:rPr>
          <w:rFonts w:ascii="Times New Roman" w:hAnsi="Times New Roman"/>
          <w:i/>
          <w:sz w:val="28"/>
          <w:szCs w:val="28"/>
          <w:lang w:val="uk-UA"/>
        </w:rPr>
      </w:pPr>
      <w:proofErr w:type="spellStart"/>
      <w:r w:rsidRPr="00AE15C4">
        <w:rPr>
          <w:rFonts w:ascii="Times New Roman" w:hAnsi="Times New Roman"/>
          <w:i/>
          <w:sz w:val="28"/>
          <w:szCs w:val="28"/>
          <w:lang w:val="uk-UA"/>
        </w:rPr>
        <w:t>САУ</w:t>
      </w:r>
      <w:proofErr w:type="spellEnd"/>
      <w:r w:rsidRPr="00AE15C4">
        <w:rPr>
          <w:rFonts w:ascii="Times New Roman" w:hAnsi="Times New Roman"/>
          <w:i/>
          <w:sz w:val="28"/>
          <w:szCs w:val="28"/>
          <w:lang w:val="uk-UA"/>
        </w:rPr>
        <w:t xml:space="preserve"> Дніпропетровське відділення</w:t>
      </w:r>
    </w:p>
    <w:p w:rsidR="00A613F4" w:rsidRDefault="00A613F4" w:rsidP="00A613F4">
      <w:pPr>
        <w:spacing w:after="0" w:line="240" w:lineRule="auto"/>
        <w:contextualSpacing/>
        <w:jc w:val="center"/>
        <w:rPr>
          <w:rFonts w:ascii="Times New Roman" w:hAnsi="Times New Roman"/>
          <w:i/>
          <w:sz w:val="28"/>
          <w:szCs w:val="28"/>
          <w:lang w:val="en-US"/>
        </w:rPr>
      </w:pPr>
      <w:r w:rsidRPr="00AE15C4">
        <w:rPr>
          <w:rFonts w:ascii="Times New Roman" w:hAnsi="Times New Roman"/>
          <w:i/>
          <w:sz w:val="28"/>
          <w:szCs w:val="28"/>
          <w:lang w:val="uk-UA"/>
        </w:rPr>
        <w:t>Сілезька політехніка (Польща)</w:t>
      </w:r>
    </w:p>
    <w:p w:rsidR="004A31F7" w:rsidRPr="004A31F7" w:rsidRDefault="004A31F7" w:rsidP="00A613F4">
      <w:pPr>
        <w:spacing w:after="0" w:line="240" w:lineRule="auto"/>
        <w:contextualSpacing/>
        <w:jc w:val="center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Кафедра прикладних суспільних наук (м.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Забже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>, Польща)</w:t>
      </w:r>
    </w:p>
    <w:p w:rsidR="00A613F4" w:rsidRPr="00AE15C4" w:rsidRDefault="00A613F4" w:rsidP="00A613F4">
      <w:pPr>
        <w:spacing w:after="0" w:line="240" w:lineRule="auto"/>
        <w:contextualSpacing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AE15C4">
        <w:rPr>
          <w:rFonts w:ascii="Times New Roman" w:hAnsi="Times New Roman"/>
          <w:i/>
          <w:sz w:val="28"/>
          <w:szCs w:val="28"/>
          <w:lang w:val="uk-UA"/>
        </w:rPr>
        <w:t xml:space="preserve">Дніпропетровський національний університет ім. О.Гончара </w:t>
      </w:r>
    </w:p>
    <w:p w:rsidR="00A613F4" w:rsidRPr="00AE15C4" w:rsidRDefault="00A613F4" w:rsidP="00A613F4">
      <w:pPr>
        <w:spacing w:after="0" w:line="240" w:lineRule="auto"/>
        <w:contextualSpacing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AE15C4">
        <w:rPr>
          <w:rFonts w:ascii="Times New Roman" w:hAnsi="Times New Roman"/>
          <w:i/>
          <w:sz w:val="28"/>
          <w:szCs w:val="28"/>
          <w:lang w:val="uk-UA"/>
        </w:rPr>
        <w:t>Класичний Приватний університет (</w:t>
      </w:r>
      <w:proofErr w:type="spellStart"/>
      <w:r w:rsidR="004A31F7">
        <w:rPr>
          <w:rFonts w:ascii="Times New Roman" w:hAnsi="Times New Roman"/>
          <w:i/>
          <w:sz w:val="28"/>
          <w:szCs w:val="28"/>
          <w:lang w:val="uk-UA"/>
        </w:rPr>
        <w:t>м.</w:t>
      </w:r>
      <w:r w:rsidRPr="00AE15C4">
        <w:rPr>
          <w:rFonts w:ascii="Times New Roman" w:hAnsi="Times New Roman"/>
          <w:i/>
          <w:sz w:val="28"/>
          <w:szCs w:val="28"/>
          <w:lang w:val="uk-UA"/>
        </w:rPr>
        <w:t>Запоріжжя</w:t>
      </w:r>
      <w:proofErr w:type="spellEnd"/>
      <w:r w:rsidRPr="00AE15C4">
        <w:rPr>
          <w:rFonts w:ascii="Times New Roman" w:hAnsi="Times New Roman"/>
          <w:i/>
          <w:sz w:val="28"/>
          <w:szCs w:val="28"/>
          <w:lang w:val="uk-UA"/>
        </w:rPr>
        <w:t>)</w:t>
      </w:r>
    </w:p>
    <w:p w:rsidR="00A613F4" w:rsidRPr="00AE15C4" w:rsidRDefault="00A613F4" w:rsidP="00A613F4">
      <w:pPr>
        <w:spacing w:after="0" w:line="240" w:lineRule="auto"/>
        <w:contextualSpacing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AE15C4">
        <w:rPr>
          <w:rFonts w:ascii="Times New Roman" w:hAnsi="Times New Roman"/>
          <w:i/>
          <w:sz w:val="28"/>
          <w:szCs w:val="28"/>
          <w:lang w:val="uk-UA"/>
        </w:rPr>
        <w:t xml:space="preserve">Криворізький </w:t>
      </w:r>
      <w:r w:rsidR="00AE15C4" w:rsidRPr="00AE15C4">
        <w:rPr>
          <w:rFonts w:ascii="Times New Roman" w:hAnsi="Times New Roman"/>
          <w:i/>
          <w:sz w:val="28"/>
          <w:szCs w:val="28"/>
          <w:lang w:val="uk-UA"/>
        </w:rPr>
        <w:t xml:space="preserve">державний </w:t>
      </w:r>
      <w:r w:rsidRPr="00AE15C4">
        <w:rPr>
          <w:rFonts w:ascii="Times New Roman" w:hAnsi="Times New Roman"/>
          <w:i/>
          <w:sz w:val="28"/>
          <w:szCs w:val="28"/>
          <w:lang w:val="uk-UA"/>
        </w:rPr>
        <w:t xml:space="preserve">педагогічний </w:t>
      </w:r>
      <w:r w:rsidR="00AE15C4" w:rsidRPr="00AE15C4">
        <w:rPr>
          <w:rFonts w:ascii="Times New Roman" w:hAnsi="Times New Roman"/>
          <w:i/>
          <w:sz w:val="28"/>
          <w:szCs w:val="28"/>
          <w:lang w:val="uk-UA"/>
        </w:rPr>
        <w:t>університет</w:t>
      </w:r>
      <w:r w:rsidRPr="00AE15C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</w:p>
    <w:p w:rsidR="00A613F4" w:rsidRPr="00AE15C4" w:rsidRDefault="00A613F4" w:rsidP="00A613F4">
      <w:pPr>
        <w:spacing w:after="0" w:line="240" w:lineRule="auto"/>
        <w:contextualSpacing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AE15C4">
        <w:rPr>
          <w:rFonts w:ascii="Times New Roman" w:hAnsi="Times New Roman"/>
          <w:i/>
          <w:sz w:val="28"/>
          <w:szCs w:val="28"/>
          <w:lang w:val="uk-UA"/>
        </w:rPr>
        <w:t>Кафедра соціології та економіки</w:t>
      </w:r>
      <w:r w:rsidR="004A31F7">
        <w:rPr>
          <w:rFonts w:ascii="Times New Roman" w:hAnsi="Times New Roman"/>
          <w:i/>
          <w:sz w:val="28"/>
          <w:szCs w:val="28"/>
          <w:lang w:val="uk-UA"/>
        </w:rPr>
        <w:t xml:space="preserve"> (</w:t>
      </w:r>
      <w:proofErr w:type="spellStart"/>
      <w:r w:rsidR="004A31F7">
        <w:rPr>
          <w:rFonts w:ascii="Times New Roman" w:hAnsi="Times New Roman"/>
          <w:i/>
          <w:sz w:val="28"/>
          <w:szCs w:val="28"/>
          <w:lang w:val="uk-UA"/>
        </w:rPr>
        <w:t>м.Кривий</w:t>
      </w:r>
      <w:proofErr w:type="spellEnd"/>
      <w:r w:rsidR="004A31F7">
        <w:rPr>
          <w:rFonts w:ascii="Times New Roman" w:hAnsi="Times New Roman"/>
          <w:i/>
          <w:sz w:val="28"/>
          <w:szCs w:val="28"/>
          <w:lang w:val="uk-UA"/>
        </w:rPr>
        <w:t xml:space="preserve"> Ріг)</w:t>
      </w:r>
    </w:p>
    <w:p w:rsidR="00A613F4" w:rsidRPr="00AE15C4" w:rsidRDefault="00A613F4" w:rsidP="00A613F4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613F4" w:rsidRPr="00AE15C4" w:rsidRDefault="00A613F4" w:rsidP="00A613F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E15C4">
        <w:rPr>
          <w:rFonts w:ascii="Times New Roman" w:hAnsi="Times New Roman"/>
          <w:b/>
          <w:sz w:val="28"/>
          <w:szCs w:val="28"/>
          <w:lang w:val="uk-UA"/>
        </w:rPr>
        <w:t>Інформаційне повідомлення</w:t>
      </w:r>
    </w:p>
    <w:p w:rsidR="00A613F4" w:rsidRPr="00AE15C4" w:rsidRDefault="00A613F4" w:rsidP="00A613F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613F4" w:rsidRPr="00AE15C4" w:rsidRDefault="00A613F4" w:rsidP="00A613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E15C4">
        <w:rPr>
          <w:rFonts w:ascii="Times New Roman" w:hAnsi="Times New Roman"/>
          <w:sz w:val="28"/>
          <w:szCs w:val="28"/>
          <w:lang w:val="uk-UA"/>
        </w:rPr>
        <w:t xml:space="preserve">Кафедра соціології та економіки Криворізького </w:t>
      </w:r>
      <w:r w:rsidR="00AE15C4" w:rsidRPr="00AE15C4">
        <w:rPr>
          <w:rFonts w:ascii="Times New Roman" w:hAnsi="Times New Roman"/>
          <w:sz w:val="28"/>
          <w:szCs w:val="28"/>
          <w:lang w:val="uk-UA"/>
        </w:rPr>
        <w:t xml:space="preserve">державного </w:t>
      </w:r>
      <w:r w:rsidRPr="00AE15C4">
        <w:rPr>
          <w:rFonts w:ascii="Times New Roman" w:hAnsi="Times New Roman"/>
          <w:sz w:val="28"/>
          <w:szCs w:val="28"/>
          <w:lang w:val="uk-UA"/>
        </w:rPr>
        <w:t xml:space="preserve">педагогічного </w:t>
      </w:r>
      <w:r w:rsidR="00AE15C4" w:rsidRPr="00AE15C4">
        <w:rPr>
          <w:rFonts w:ascii="Times New Roman" w:hAnsi="Times New Roman"/>
          <w:sz w:val="28"/>
          <w:szCs w:val="28"/>
          <w:lang w:val="uk-UA"/>
        </w:rPr>
        <w:t>університету</w:t>
      </w:r>
      <w:r w:rsidRPr="00AE15C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E15C4" w:rsidRPr="00AE15C4">
        <w:rPr>
          <w:rFonts w:ascii="Times New Roman" w:hAnsi="Times New Roman"/>
          <w:sz w:val="28"/>
          <w:szCs w:val="28"/>
          <w:lang w:val="uk-UA"/>
        </w:rPr>
        <w:t xml:space="preserve">з нагоди 25-річчя </w:t>
      </w:r>
      <w:r w:rsidR="004A31F7">
        <w:rPr>
          <w:rFonts w:ascii="Times New Roman" w:hAnsi="Times New Roman"/>
          <w:sz w:val="28"/>
          <w:szCs w:val="28"/>
          <w:lang w:val="uk-UA"/>
        </w:rPr>
        <w:t xml:space="preserve">її заснування </w:t>
      </w:r>
      <w:r w:rsidRPr="00AE15C4">
        <w:rPr>
          <w:rFonts w:ascii="Times New Roman" w:hAnsi="Times New Roman"/>
          <w:sz w:val="28"/>
          <w:szCs w:val="28"/>
          <w:lang w:val="uk-UA"/>
        </w:rPr>
        <w:t xml:space="preserve">організовує </w:t>
      </w:r>
      <w:r w:rsidR="0068656F" w:rsidRPr="00AE15C4">
        <w:rPr>
          <w:rFonts w:ascii="Times New Roman" w:hAnsi="Times New Roman"/>
          <w:sz w:val="28"/>
          <w:szCs w:val="28"/>
          <w:lang w:val="uk-UA"/>
        </w:rPr>
        <w:t>1</w:t>
      </w:r>
      <w:r w:rsidR="00AE15C4" w:rsidRPr="00AE15C4">
        <w:rPr>
          <w:rFonts w:ascii="Times New Roman" w:hAnsi="Times New Roman"/>
          <w:sz w:val="28"/>
          <w:szCs w:val="28"/>
          <w:lang w:val="uk-UA"/>
        </w:rPr>
        <w:t>7</w:t>
      </w:r>
      <w:r w:rsidRPr="00AE15C4">
        <w:rPr>
          <w:rFonts w:ascii="Times New Roman" w:hAnsi="Times New Roman"/>
          <w:sz w:val="28"/>
          <w:szCs w:val="28"/>
          <w:lang w:val="uk-UA"/>
        </w:rPr>
        <w:t xml:space="preserve"> травня 201</w:t>
      </w:r>
      <w:r w:rsidR="0068656F" w:rsidRPr="00AE15C4">
        <w:rPr>
          <w:rFonts w:ascii="Times New Roman" w:hAnsi="Times New Roman"/>
          <w:sz w:val="28"/>
          <w:szCs w:val="28"/>
          <w:lang w:val="uk-UA"/>
        </w:rPr>
        <w:t>6</w:t>
      </w:r>
      <w:r w:rsidRPr="00AE15C4">
        <w:rPr>
          <w:rFonts w:ascii="Times New Roman" w:hAnsi="Times New Roman"/>
          <w:sz w:val="28"/>
          <w:szCs w:val="28"/>
          <w:lang w:val="uk-UA"/>
        </w:rPr>
        <w:t xml:space="preserve"> року </w:t>
      </w:r>
      <w:r w:rsidR="0068656F" w:rsidRPr="00AE15C4">
        <w:rPr>
          <w:rFonts w:ascii="Times New Roman" w:hAnsi="Times New Roman"/>
          <w:sz w:val="28"/>
          <w:szCs w:val="28"/>
          <w:lang w:val="uk-UA"/>
        </w:rPr>
        <w:t xml:space="preserve">ІІ </w:t>
      </w:r>
      <w:r w:rsidRPr="00AE15C4">
        <w:rPr>
          <w:rFonts w:ascii="Times New Roman" w:hAnsi="Times New Roman"/>
          <w:sz w:val="28"/>
          <w:szCs w:val="28"/>
          <w:lang w:val="uk-UA"/>
        </w:rPr>
        <w:t xml:space="preserve">Міжнародну науково-практичну конференцію </w:t>
      </w:r>
      <w:r w:rsidRPr="00AE15C4">
        <w:rPr>
          <w:rFonts w:ascii="Times New Roman" w:hAnsi="Times New Roman"/>
          <w:b/>
          <w:sz w:val="28"/>
          <w:szCs w:val="28"/>
          <w:lang w:val="uk-UA"/>
        </w:rPr>
        <w:t>«</w:t>
      </w:r>
      <w:r w:rsidRPr="00AE15C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Інформаційне </w:t>
      </w:r>
      <w:r w:rsidR="004A31F7">
        <w:rPr>
          <w:rFonts w:ascii="Times New Roman" w:hAnsi="Times New Roman"/>
          <w:b/>
          <w:color w:val="000000"/>
          <w:sz w:val="28"/>
          <w:szCs w:val="28"/>
          <w:lang w:val="uk-UA"/>
        </w:rPr>
        <w:t>с</w:t>
      </w:r>
      <w:r w:rsidRPr="00AE15C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успільство і </w:t>
      </w:r>
      <w:r w:rsidR="006C2B77" w:rsidRPr="00AE15C4">
        <w:rPr>
          <w:rFonts w:ascii="Times New Roman" w:hAnsi="Times New Roman"/>
          <w:b/>
          <w:color w:val="000000"/>
          <w:sz w:val="28"/>
          <w:szCs w:val="28"/>
          <w:lang w:val="uk-UA"/>
        </w:rPr>
        <w:t>П</w:t>
      </w:r>
      <w:r w:rsidRPr="00AE15C4">
        <w:rPr>
          <w:rFonts w:ascii="Times New Roman" w:hAnsi="Times New Roman"/>
          <w:b/>
          <w:color w:val="000000"/>
          <w:sz w:val="28"/>
          <w:szCs w:val="28"/>
          <w:lang w:val="uk-UA"/>
        </w:rPr>
        <w:t>рирода: вектори взаємовпливу</w:t>
      </w:r>
      <w:r w:rsidRPr="00AE15C4">
        <w:rPr>
          <w:rFonts w:ascii="Times New Roman" w:hAnsi="Times New Roman"/>
          <w:b/>
          <w:sz w:val="28"/>
          <w:szCs w:val="28"/>
          <w:lang w:val="uk-UA"/>
        </w:rPr>
        <w:t>».</w:t>
      </w:r>
    </w:p>
    <w:p w:rsidR="00AE15C4" w:rsidRPr="00AE15C4" w:rsidRDefault="00AE15C4" w:rsidP="00A613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A613F4" w:rsidRPr="00AE15C4" w:rsidRDefault="00A613F4" w:rsidP="00A613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AE15C4">
        <w:rPr>
          <w:rFonts w:ascii="Times New Roman" w:hAnsi="Times New Roman"/>
          <w:sz w:val="28"/>
          <w:szCs w:val="28"/>
          <w:u w:val="single"/>
          <w:lang w:val="uk-UA"/>
        </w:rPr>
        <w:t>Тематична спрямованість конференції передбачає роботу таких напрямків:</w:t>
      </w:r>
    </w:p>
    <w:p w:rsidR="00A613F4" w:rsidRPr="00AE15C4" w:rsidRDefault="00A613F4" w:rsidP="00A613F4">
      <w:pPr>
        <w:spacing w:after="0" w:line="240" w:lineRule="auto"/>
        <w:ind w:firstLine="426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AE15C4">
        <w:rPr>
          <w:rFonts w:ascii="Times New Roman" w:hAnsi="Times New Roman"/>
          <w:color w:val="000000"/>
          <w:sz w:val="28"/>
          <w:szCs w:val="28"/>
          <w:lang w:val="uk-UA"/>
        </w:rPr>
        <w:t xml:space="preserve">1. Філософські </w:t>
      </w:r>
      <w:r w:rsidR="004A31F7">
        <w:rPr>
          <w:rFonts w:ascii="Times New Roman" w:hAnsi="Times New Roman"/>
          <w:color w:val="000000"/>
          <w:sz w:val="28"/>
          <w:szCs w:val="28"/>
          <w:lang w:val="uk-UA"/>
        </w:rPr>
        <w:t>та соціальні проблеми взаємодії С</w:t>
      </w:r>
      <w:r w:rsidRPr="00AE15C4">
        <w:rPr>
          <w:rFonts w:ascii="Times New Roman" w:hAnsi="Times New Roman"/>
          <w:color w:val="000000"/>
          <w:sz w:val="28"/>
          <w:szCs w:val="28"/>
          <w:lang w:val="uk-UA"/>
        </w:rPr>
        <w:t xml:space="preserve">оціуму з </w:t>
      </w:r>
      <w:r w:rsidR="006C2B77" w:rsidRPr="00AE15C4"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Pr="00AE15C4">
        <w:rPr>
          <w:rFonts w:ascii="Times New Roman" w:hAnsi="Times New Roman"/>
          <w:color w:val="000000"/>
          <w:sz w:val="28"/>
          <w:szCs w:val="28"/>
          <w:lang w:val="uk-UA"/>
        </w:rPr>
        <w:t>риродою.</w:t>
      </w:r>
    </w:p>
    <w:p w:rsidR="00A613F4" w:rsidRPr="00AE15C4" w:rsidRDefault="004A31F7" w:rsidP="00A613F4">
      <w:pPr>
        <w:spacing w:after="0" w:line="240" w:lineRule="auto"/>
        <w:ind w:firstLine="426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2</w:t>
      </w:r>
      <w:r w:rsidR="00A613F4" w:rsidRPr="00AE15C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. Інформаційні технології взаємодії </w:t>
      </w:r>
      <w:r w:rsidR="006C2B77" w:rsidRPr="00AE15C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Людини</w:t>
      </w:r>
      <w:r w:rsidR="00A613F4" w:rsidRPr="00AE15C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</w:t>
      </w:r>
      <w:r w:rsidR="006C2B77" w:rsidRPr="00AE15C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</w:t>
      </w:r>
      <w:r w:rsidR="00A613F4" w:rsidRPr="00AE15C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риродою.</w:t>
      </w:r>
    </w:p>
    <w:p w:rsidR="00A613F4" w:rsidRPr="00AE15C4" w:rsidRDefault="004A31F7" w:rsidP="00A613F4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3</w:t>
      </w:r>
      <w:r w:rsidR="00A613F4" w:rsidRPr="00AE15C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 Екологічна етика та система цінностей у взаємодії «</w:t>
      </w:r>
      <w:r w:rsidR="005079C4" w:rsidRPr="00AE15C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С</w:t>
      </w:r>
      <w:r w:rsidR="00A613F4" w:rsidRPr="00AE15C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успільство-</w:t>
      </w:r>
      <w:r w:rsidR="005079C4" w:rsidRPr="00AE15C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6C2B77" w:rsidRPr="00AE15C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нформація-П</w:t>
      </w:r>
      <w:r w:rsidR="00A613F4" w:rsidRPr="00AE15C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рирода».</w:t>
      </w:r>
    </w:p>
    <w:p w:rsidR="00A613F4" w:rsidRPr="00AE15C4" w:rsidRDefault="00A613F4" w:rsidP="00A613F4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8656F" w:rsidRPr="00AE15C4" w:rsidRDefault="005F230A" w:rsidP="0068656F">
      <w:pPr>
        <w:pStyle w:val="1"/>
        <w:numPr>
          <w:ilvl w:val="0"/>
          <w:numId w:val="2"/>
        </w:numPr>
        <w:tabs>
          <w:tab w:val="left" w:pos="0"/>
        </w:tabs>
        <w:ind w:firstLine="709"/>
        <w:jc w:val="both"/>
        <w:rPr>
          <w:bCs w:val="0"/>
          <w:sz w:val="28"/>
          <w:szCs w:val="28"/>
        </w:rPr>
      </w:pPr>
      <w:r w:rsidRPr="00AE15C4">
        <w:rPr>
          <w:b w:val="0"/>
          <w:bCs w:val="0"/>
          <w:sz w:val="28"/>
          <w:szCs w:val="28"/>
        </w:rPr>
        <w:t>Матеріали</w:t>
      </w:r>
      <w:r w:rsidR="0068656F" w:rsidRPr="00AE15C4">
        <w:rPr>
          <w:b w:val="0"/>
          <w:bCs w:val="0"/>
          <w:sz w:val="28"/>
          <w:szCs w:val="28"/>
        </w:rPr>
        <w:t xml:space="preserve"> конференції (тез) </w:t>
      </w:r>
      <w:r w:rsidRPr="00AE15C4">
        <w:rPr>
          <w:b w:val="0"/>
          <w:bCs w:val="0"/>
          <w:sz w:val="28"/>
          <w:szCs w:val="28"/>
        </w:rPr>
        <w:t>будуть</w:t>
      </w:r>
      <w:r w:rsidR="0068656F" w:rsidRPr="00AE15C4">
        <w:rPr>
          <w:b w:val="0"/>
          <w:bCs w:val="0"/>
          <w:sz w:val="28"/>
          <w:szCs w:val="28"/>
        </w:rPr>
        <w:t xml:space="preserve"> надіслані авторам в </w:t>
      </w:r>
      <w:r w:rsidR="0068656F" w:rsidRPr="00AE15C4">
        <w:rPr>
          <w:bCs w:val="0"/>
          <w:sz w:val="28"/>
          <w:szCs w:val="28"/>
        </w:rPr>
        <w:t>електронному варіант</w:t>
      </w:r>
      <w:r w:rsidR="004A31F7">
        <w:rPr>
          <w:bCs w:val="0"/>
          <w:sz w:val="28"/>
          <w:szCs w:val="28"/>
        </w:rPr>
        <w:t>і</w:t>
      </w:r>
      <w:r w:rsidR="0068656F" w:rsidRPr="00AE15C4">
        <w:rPr>
          <w:bCs w:val="0"/>
          <w:sz w:val="28"/>
          <w:szCs w:val="28"/>
        </w:rPr>
        <w:t>.</w:t>
      </w:r>
      <w:r w:rsidR="00B305AC" w:rsidRPr="00AE15C4">
        <w:rPr>
          <w:bCs w:val="0"/>
          <w:sz w:val="28"/>
          <w:szCs w:val="28"/>
          <w:lang w:val="ru-RU"/>
        </w:rPr>
        <w:t xml:space="preserve"> </w:t>
      </w:r>
      <w:r w:rsidR="007F26CD" w:rsidRPr="00AE15C4">
        <w:rPr>
          <w:b w:val="0"/>
          <w:sz w:val="28"/>
          <w:szCs w:val="28"/>
        </w:rPr>
        <w:t>Планується видання наукових матеріалів Конференції на конкурсній основі</w:t>
      </w:r>
      <w:r w:rsidR="007F26CD" w:rsidRPr="00AE15C4">
        <w:rPr>
          <w:sz w:val="28"/>
          <w:szCs w:val="28"/>
        </w:rPr>
        <w:t xml:space="preserve"> у</w:t>
      </w:r>
      <w:r w:rsidR="007F26CD" w:rsidRPr="00AE15C4">
        <w:rPr>
          <w:sz w:val="28"/>
          <w:szCs w:val="28"/>
          <w:lang w:val="ru-RU"/>
        </w:rPr>
        <w:t xml:space="preserve"> </w:t>
      </w:r>
      <w:r w:rsidR="007F26CD" w:rsidRPr="00AE15C4">
        <w:rPr>
          <w:sz w:val="28"/>
          <w:szCs w:val="28"/>
        </w:rPr>
        <w:t>фаховому виданні.</w:t>
      </w:r>
    </w:p>
    <w:p w:rsidR="0068656F" w:rsidRPr="00AE15C4" w:rsidRDefault="0068656F" w:rsidP="0068656F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AE15C4">
        <w:rPr>
          <w:rFonts w:ascii="Times New Roman" w:hAnsi="Times New Roman"/>
          <w:sz w:val="28"/>
          <w:szCs w:val="28"/>
          <w:lang w:val="uk-UA"/>
        </w:rPr>
        <w:t>Оргкомітет залишає за собою право відбору матеріалів для публікації.</w:t>
      </w:r>
    </w:p>
    <w:p w:rsidR="00A613F4" w:rsidRPr="004D4C12" w:rsidRDefault="00A613F4" w:rsidP="00A613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4D4C12">
        <w:rPr>
          <w:rFonts w:ascii="Times New Roman" w:hAnsi="Times New Roman"/>
          <w:sz w:val="24"/>
          <w:szCs w:val="24"/>
          <w:lang w:val="uk-UA"/>
        </w:rPr>
        <w:t xml:space="preserve">До публікації приймаються статті у редакторі Microsoft Word 2000 (або більш ранніх версіях), формат </w:t>
      </w:r>
      <w:proofErr w:type="spellStart"/>
      <w:r w:rsidRPr="004D4C12">
        <w:rPr>
          <w:rFonts w:ascii="Times New Roman" w:hAnsi="Times New Roman"/>
          <w:sz w:val="24"/>
          <w:szCs w:val="24"/>
          <w:lang w:val="uk-UA"/>
        </w:rPr>
        <w:t>RTF</w:t>
      </w:r>
      <w:proofErr w:type="spellEnd"/>
      <w:r w:rsidRPr="004D4C12">
        <w:rPr>
          <w:rFonts w:ascii="Times New Roman" w:hAnsi="Times New Roman"/>
          <w:sz w:val="24"/>
          <w:szCs w:val="24"/>
          <w:lang w:val="uk-UA"/>
        </w:rPr>
        <w:t xml:space="preserve"> або </w:t>
      </w:r>
      <w:proofErr w:type="spellStart"/>
      <w:r w:rsidRPr="004D4C12">
        <w:rPr>
          <w:rFonts w:ascii="Times New Roman" w:hAnsi="Times New Roman"/>
          <w:sz w:val="24"/>
          <w:szCs w:val="24"/>
          <w:lang w:val="uk-UA"/>
        </w:rPr>
        <w:t>DOC</w:t>
      </w:r>
      <w:proofErr w:type="spellEnd"/>
      <w:r w:rsidRPr="004D4C12">
        <w:rPr>
          <w:rFonts w:ascii="Times New Roman" w:hAnsi="Times New Roman"/>
          <w:sz w:val="24"/>
          <w:szCs w:val="24"/>
          <w:lang w:val="uk-UA"/>
        </w:rPr>
        <w:t xml:space="preserve"> на </w:t>
      </w:r>
      <w:proofErr w:type="spellStart"/>
      <w:r w:rsidRPr="004D4C12">
        <w:rPr>
          <w:rFonts w:ascii="Times New Roman" w:hAnsi="Times New Roman"/>
          <w:sz w:val="24"/>
          <w:szCs w:val="24"/>
          <w:lang w:val="uk-UA"/>
        </w:rPr>
        <w:t>СD</w:t>
      </w:r>
      <w:proofErr w:type="spellEnd"/>
      <w:r w:rsidRPr="004D4C12">
        <w:rPr>
          <w:rFonts w:ascii="Times New Roman" w:hAnsi="Times New Roman"/>
          <w:sz w:val="24"/>
          <w:szCs w:val="24"/>
          <w:lang w:val="uk-UA"/>
        </w:rPr>
        <w:t xml:space="preserve"> або надіслані електронною поштою з обов’язковим доданням контрольного варіанту, роздрукованого на принтері. Обсяг матеріалу від 6 до 10 сторінок через 1,5 інтервал, розмір аркушу – 210х297 (формат А4); поля зверху, знизу, ліворуч – </w:t>
      </w:r>
      <w:smartTag w:uri="urn:schemas-microsoft-com:office:smarttags" w:element="metricconverter">
        <w:smartTagPr>
          <w:attr w:name="ProductID" w:val="20 мм"/>
        </w:smartTagPr>
        <w:r w:rsidRPr="004D4C12">
          <w:rPr>
            <w:rFonts w:ascii="Times New Roman" w:hAnsi="Times New Roman"/>
            <w:sz w:val="24"/>
            <w:szCs w:val="24"/>
            <w:lang w:val="uk-UA"/>
          </w:rPr>
          <w:t>20 мм</w:t>
        </w:r>
      </w:smartTag>
      <w:r w:rsidRPr="004D4C12">
        <w:rPr>
          <w:rFonts w:ascii="Times New Roman" w:hAnsi="Times New Roman"/>
          <w:sz w:val="24"/>
          <w:szCs w:val="24"/>
          <w:lang w:val="uk-UA"/>
        </w:rPr>
        <w:t xml:space="preserve">, праворуч – </w:t>
      </w:r>
      <w:smartTag w:uri="urn:schemas-microsoft-com:office:smarttags" w:element="metricconverter">
        <w:smartTagPr>
          <w:attr w:name="ProductID" w:val="15 мм"/>
        </w:smartTagPr>
        <w:r w:rsidRPr="004D4C12">
          <w:rPr>
            <w:rFonts w:ascii="Times New Roman" w:hAnsi="Times New Roman"/>
            <w:sz w:val="24"/>
            <w:szCs w:val="24"/>
            <w:lang w:val="uk-UA"/>
          </w:rPr>
          <w:t>15 мм</w:t>
        </w:r>
      </w:smartTag>
      <w:r w:rsidRPr="004D4C12">
        <w:rPr>
          <w:rFonts w:ascii="Times New Roman" w:hAnsi="Times New Roman"/>
          <w:sz w:val="24"/>
          <w:szCs w:val="24"/>
          <w:lang w:val="uk-UA"/>
        </w:rPr>
        <w:t xml:space="preserve">, шрифт </w:t>
      </w:r>
      <w:proofErr w:type="spellStart"/>
      <w:r w:rsidRPr="004D4C12">
        <w:rPr>
          <w:rFonts w:ascii="Times New Roman" w:hAnsi="Times New Roman"/>
          <w:sz w:val="24"/>
          <w:szCs w:val="24"/>
          <w:lang w:val="uk-UA"/>
        </w:rPr>
        <w:t>Times</w:t>
      </w:r>
      <w:proofErr w:type="spellEnd"/>
      <w:r w:rsidRPr="004D4C12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D4C12">
        <w:rPr>
          <w:rFonts w:ascii="Times New Roman" w:hAnsi="Times New Roman"/>
          <w:sz w:val="24"/>
          <w:szCs w:val="24"/>
          <w:lang w:val="uk-UA"/>
        </w:rPr>
        <w:t>New</w:t>
      </w:r>
      <w:proofErr w:type="spellEnd"/>
      <w:r w:rsidRPr="004D4C12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D4C12">
        <w:rPr>
          <w:rFonts w:ascii="Times New Roman" w:hAnsi="Times New Roman"/>
          <w:sz w:val="24"/>
          <w:szCs w:val="24"/>
          <w:lang w:val="uk-UA"/>
        </w:rPr>
        <w:t>Roman</w:t>
      </w:r>
      <w:proofErr w:type="spellEnd"/>
      <w:r w:rsidRPr="004D4C12">
        <w:rPr>
          <w:rFonts w:ascii="Times New Roman" w:hAnsi="Times New Roman"/>
          <w:sz w:val="24"/>
          <w:szCs w:val="24"/>
          <w:lang w:val="uk-UA"/>
        </w:rPr>
        <w:t xml:space="preserve">, 14 кегель, сторінки не нумеруються, графіки, схеми та малюнки виконуються у редакторі Microsoft </w:t>
      </w:r>
      <w:proofErr w:type="spellStart"/>
      <w:r w:rsidRPr="004D4C12">
        <w:rPr>
          <w:rFonts w:ascii="Times New Roman" w:hAnsi="Times New Roman"/>
          <w:sz w:val="24"/>
          <w:szCs w:val="24"/>
          <w:lang w:val="uk-UA"/>
        </w:rPr>
        <w:t>Paint</w:t>
      </w:r>
      <w:proofErr w:type="spellEnd"/>
      <w:r w:rsidRPr="004D4C12">
        <w:rPr>
          <w:rFonts w:ascii="Times New Roman" w:hAnsi="Times New Roman"/>
          <w:sz w:val="24"/>
          <w:szCs w:val="24"/>
          <w:lang w:val="uk-UA"/>
        </w:rPr>
        <w:t xml:space="preserve"> (формат </w:t>
      </w:r>
      <w:proofErr w:type="spellStart"/>
      <w:r w:rsidRPr="004D4C12">
        <w:rPr>
          <w:rFonts w:ascii="Times New Roman" w:hAnsi="Times New Roman"/>
          <w:sz w:val="24"/>
          <w:szCs w:val="24"/>
          <w:lang w:val="uk-UA"/>
        </w:rPr>
        <w:t>WMF</w:t>
      </w:r>
      <w:proofErr w:type="spellEnd"/>
      <w:r w:rsidRPr="004D4C12">
        <w:rPr>
          <w:rFonts w:ascii="Times New Roman" w:hAnsi="Times New Roman"/>
          <w:sz w:val="24"/>
          <w:szCs w:val="24"/>
          <w:lang w:val="uk-UA"/>
        </w:rPr>
        <w:t xml:space="preserve">). Мова публікації – українська, російська, </w:t>
      </w:r>
      <w:r w:rsidR="005079C4" w:rsidRPr="004D4C12">
        <w:rPr>
          <w:rFonts w:ascii="Times New Roman" w:hAnsi="Times New Roman"/>
          <w:sz w:val="24"/>
          <w:szCs w:val="24"/>
          <w:lang w:val="uk-UA"/>
        </w:rPr>
        <w:t xml:space="preserve">польська, </w:t>
      </w:r>
      <w:r w:rsidRPr="004D4C12">
        <w:rPr>
          <w:rFonts w:ascii="Times New Roman" w:hAnsi="Times New Roman"/>
          <w:sz w:val="24"/>
          <w:szCs w:val="24"/>
          <w:lang w:val="uk-UA"/>
        </w:rPr>
        <w:t>англійська.</w:t>
      </w:r>
    </w:p>
    <w:p w:rsidR="00B305AC" w:rsidRPr="00AE15C4" w:rsidRDefault="00B305AC" w:rsidP="00A613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D4C12">
        <w:rPr>
          <w:rFonts w:ascii="Times New Roman" w:hAnsi="Times New Roman"/>
          <w:spacing w:val="-2"/>
          <w:sz w:val="24"/>
          <w:szCs w:val="24"/>
          <w:lang w:val="uk-UA"/>
        </w:rPr>
        <w:t xml:space="preserve">Кожна наукова стаття, </w:t>
      </w:r>
      <w:r w:rsidR="004A31F7" w:rsidRPr="004D4C12">
        <w:rPr>
          <w:rFonts w:ascii="Times New Roman" w:hAnsi="Times New Roman"/>
          <w:spacing w:val="-2"/>
          <w:sz w:val="24"/>
          <w:szCs w:val="24"/>
          <w:lang w:val="uk-UA"/>
        </w:rPr>
        <w:t>що буде надіслана</w:t>
      </w:r>
      <w:r w:rsidRPr="004D4C12">
        <w:rPr>
          <w:rFonts w:ascii="Times New Roman" w:hAnsi="Times New Roman"/>
          <w:spacing w:val="-2"/>
          <w:sz w:val="24"/>
          <w:szCs w:val="24"/>
          <w:lang w:val="uk-UA"/>
        </w:rPr>
        <w:t xml:space="preserve"> до збір</w:t>
      </w:r>
      <w:r w:rsidR="004A31F7" w:rsidRPr="004D4C12">
        <w:rPr>
          <w:rFonts w:ascii="Times New Roman" w:hAnsi="Times New Roman"/>
          <w:spacing w:val="-2"/>
          <w:sz w:val="24"/>
          <w:szCs w:val="24"/>
          <w:lang w:val="uk-UA"/>
        </w:rPr>
        <w:t>ки</w:t>
      </w:r>
      <w:r w:rsidRPr="004D4C12">
        <w:rPr>
          <w:rFonts w:ascii="Times New Roman" w:hAnsi="Times New Roman"/>
          <w:spacing w:val="-2"/>
          <w:sz w:val="24"/>
          <w:szCs w:val="24"/>
          <w:lang w:val="uk-UA"/>
        </w:rPr>
        <w:t>, повинна мати такі елементи: УДК, анотації англійською (</w:t>
      </w:r>
      <w:r w:rsidRPr="004D4C12">
        <w:rPr>
          <w:rFonts w:ascii="Times New Roman" w:hAnsi="Times New Roman"/>
          <w:b/>
          <w:spacing w:val="-2"/>
          <w:sz w:val="24"/>
          <w:szCs w:val="24"/>
          <w:lang w:val="uk-UA"/>
        </w:rPr>
        <w:t>3000</w:t>
      </w:r>
      <w:r w:rsidRPr="004D4C12">
        <w:rPr>
          <w:rFonts w:ascii="Times New Roman" w:hAnsi="Times New Roman"/>
          <w:spacing w:val="-2"/>
          <w:sz w:val="24"/>
          <w:szCs w:val="24"/>
          <w:lang w:val="uk-UA"/>
        </w:rPr>
        <w:t xml:space="preserve"> знаків), українською (500 знаків) та російською (500 знаків) </w:t>
      </w:r>
      <w:r w:rsidR="00AE422B" w:rsidRPr="004D4C12">
        <w:rPr>
          <w:rFonts w:ascii="Times New Roman" w:hAnsi="Times New Roman"/>
          <w:spacing w:val="-2"/>
          <w:sz w:val="24"/>
          <w:szCs w:val="24"/>
          <w:lang w:val="uk-UA"/>
        </w:rPr>
        <w:t xml:space="preserve">мовами </w:t>
      </w:r>
      <w:r w:rsidRPr="004D4C12">
        <w:rPr>
          <w:rFonts w:ascii="Times New Roman" w:hAnsi="Times New Roman"/>
          <w:spacing w:val="-2"/>
          <w:sz w:val="24"/>
          <w:szCs w:val="24"/>
          <w:lang w:val="uk-UA"/>
        </w:rPr>
        <w:t>та ключові слова (</w:t>
      </w:r>
      <w:r w:rsidR="00AE422B" w:rsidRPr="004D4C12">
        <w:rPr>
          <w:rFonts w:ascii="Times New Roman" w:hAnsi="Times New Roman"/>
          <w:spacing w:val="-2"/>
          <w:sz w:val="24"/>
          <w:szCs w:val="24"/>
          <w:lang w:val="uk-UA"/>
        </w:rPr>
        <w:t>5</w:t>
      </w:r>
      <w:r w:rsidRPr="004D4C12">
        <w:rPr>
          <w:rFonts w:ascii="Times New Roman" w:hAnsi="Times New Roman"/>
          <w:spacing w:val="-2"/>
          <w:sz w:val="24"/>
          <w:szCs w:val="24"/>
          <w:lang w:val="uk-UA"/>
        </w:rPr>
        <w:t>–10 слів) українською, р</w:t>
      </w:r>
      <w:r w:rsidR="00AE422B" w:rsidRPr="004D4C12">
        <w:rPr>
          <w:rFonts w:ascii="Times New Roman" w:hAnsi="Times New Roman"/>
          <w:spacing w:val="-2"/>
          <w:sz w:val="24"/>
          <w:szCs w:val="24"/>
          <w:lang w:val="uk-UA"/>
        </w:rPr>
        <w:t>осійською та англійською мовами; постановку</w:t>
      </w:r>
      <w:r w:rsidRPr="004D4C12">
        <w:rPr>
          <w:rFonts w:ascii="Times New Roman" w:hAnsi="Times New Roman"/>
          <w:spacing w:val="-2"/>
          <w:sz w:val="24"/>
          <w:szCs w:val="24"/>
          <w:lang w:val="uk-UA"/>
        </w:rPr>
        <w:t xml:space="preserve"> проблеми в загальному вигляді і її зв’язок з важливими науковими й практичними завданнями; аналіз останніх досліджень і публікацій, у яких покладено початок вирішенню даної проблеми й на які о</w:t>
      </w:r>
      <w:r w:rsidR="00AE422B" w:rsidRPr="004D4C12">
        <w:rPr>
          <w:rFonts w:ascii="Times New Roman" w:hAnsi="Times New Roman"/>
          <w:spacing w:val="-2"/>
          <w:sz w:val="24"/>
          <w:szCs w:val="24"/>
          <w:lang w:val="uk-UA"/>
        </w:rPr>
        <w:t>рієнтується автор;</w:t>
      </w:r>
      <w:r w:rsidRPr="004D4C12">
        <w:rPr>
          <w:rFonts w:ascii="Times New Roman" w:hAnsi="Times New Roman"/>
          <w:spacing w:val="-2"/>
          <w:sz w:val="24"/>
          <w:szCs w:val="24"/>
          <w:lang w:val="uk-UA"/>
        </w:rPr>
        <w:t xml:space="preserve"> виділення невирішених раніше частин загальної проблеми, яким присвячен</w:t>
      </w:r>
      <w:r w:rsidR="00AE422B" w:rsidRPr="004D4C12">
        <w:rPr>
          <w:rFonts w:ascii="Times New Roman" w:hAnsi="Times New Roman"/>
          <w:spacing w:val="-2"/>
          <w:sz w:val="24"/>
          <w:szCs w:val="24"/>
          <w:lang w:val="uk-UA"/>
        </w:rPr>
        <w:t>о</w:t>
      </w:r>
      <w:r w:rsidRPr="004D4C12">
        <w:rPr>
          <w:rFonts w:ascii="Times New Roman" w:hAnsi="Times New Roman"/>
          <w:spacing w:val="-2"/>
          <w:sz w:val="24"/>
          <w:szCs w:val="24"/>
          <w:lang w:val="uk-UA"/>
        </w:rPr>
        <w:t xml:space="preserve"> статт</w:t>
      </w:r>
      <w:r w:rsidR="00AE422B" w:rsidRPr="004D4C12">
        <w:rPr>
          <w:rFonts w:ascii="Times New Roman" w:hAnsi="Times New Roman"/>
          <w:spacing w:val="-2"/>
          <w:sz w:val="24"/>
          <w:szCs w:val="24"/>
          <w:lang w:val="uk-UA"/>
        </w:rPr>
        <w:t>ю</w:t>
      </w:r>
      <w:r w:rsidRPr="004D4C12">
        <w:rPr>
          <w:rFonts w:ascii="Times New Roman" w:hAnsi="Times New Roman"/>
          <w:spacing w:val="-2"/>
          <w:sz w:val="24"/>
          <w:szCs w:val="24"/>
          <w:lang w:val="uk-UA"/>
        </w:rPr>
        <w:t>; формулювання мети статті (постановка завдання); виклад основного матеріалу дослідження з обґрунтуванням отриманих наукових результатів; висновки з даного дослідження й перспективи подальших розробок у цьому напрям</w:t>
      </w:r>
      <w:r w:rsidR="00AE422B" w:rsidRPr="004D4C12">
        <w:rPr>
          <w:rFonts w:ascii="Times New Roman" w:hAnsi="Times New Roman"/>
          <w:spacing w:val="-2"/>
          <w:sz w:val="24"/>
          <w:szCs w:val="24"/>
          <w:lang w:val="uk-UA"/>
        </w:rPr>
        <w:t>ку</w:t>
      </w:r>
      <w:r w:rsidRPr="004D4C12">
        <w:rPr>
          <w:rFonts w:ascii="Times New Roman" w:hAnsi="Times New Roman"/>
          <w:spacing w:val="-2"/>
          <w:sz w:val="24"/>
          <w:szCs w:val="24"/>
          <w:lang w:val="uk-UA"/>
        </w:rPr>
        <w:t>, Список використаної літератури за алфавітом</w:t>
      </w:r>
      <w:r w:rsidR="007F26CD" w:rsidRPr="004D4C12">
        <w:rPr>
          <w:rFonts w:ascii="Times New Roman" w:hAnsi="Times New Roman"/>
          <w:spacing w:val="-2"/>
          <w:sz w:val="24"/>
          <w:szCs w:val="24"/>
          <w:lang w:val="uk-UA"/>
        </w:rPr>
        <w:t>.</w:t>
      </w:r>
    </w:p>
    <w:p w:rsidR="00A613F4" w:rsidRPr="00AE15C4" w:rsidRDefault="00A613F4" w:rsidP="00A613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AE15C4">
        <w:rPr>
          <w:rFonts w:ascii="Times New Roman" w:hAnsi="Times New Roman"/>
          <w:sz w:val="28"/>
          <w:szCs w:val="28"/>
          <w:lang w:val="uk-UA"/>
        </w:rPr>
        <w:t xml:space="preserve">До статті треба додати анкету, в якій вказати прізвище, ім’я, по-батькові; місце роботи, посаду, науковий ступінь, наукове звання; контактну адресу </w:t>
      </w:r>
      <w:r w:rsidR="007750B8" w:rsidRPr="00AE15C4">
        <w:rPr>
          <w:rFonts w:ascii="Times New Roman" w:hAnsi="Times New Roman"/>
          <w:sz w:val="28"/>
          <w:szCs w:val="28"/>
          <w:lang w:val="uk-UA"/>
        </w:rPr>
        <w:t xml:space="preserve">для пересилання збірки статей, </w:t>
      </w:r>
      <w:r w:rsidRPr="00AE15C4">
        <w:rPr>
          <w:rFonts w:ascii="Times New Roman" w:hAnsi="Times New Roman"/>
          <w:sz w:val="28"/>
          <w:szCs w:val="28"/>
          <w:lang w:val="uk-UA"/>
        </w:rPr>
        <w:t>адресу електронної пошти</w:t>
      </w:r>
      <w:r w:rsidR="007750B8" w:rsidRPr="00AE15C4">
        <w:rPr>
          <w:rFonts w:ascii="Times New Roman" w:hAnsi="Times New Roman"/>
          <w:sz w:val="28"/>
          <w:szCs w:val="28"/>
          <w:lang w:val="uk-UA"/>
        </w:rPr>
        <w:t>, контактний телефон.</w:t>
      </w:r>
    </w:p>
    <w:p w:rsidR="00A613F4" w:rsidRPr="00AE15C4" w:rsidRDefault="007F26CD" w:rsidP="00A613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ED4302">
        <w:rPr>
          <w:rFonts w:ascii="Times New Roman" w:hAnsi="Times New Roman"/>
          <w:sz w:val="28"/>
          <w:szCs w:val="28"/>
          <w:u w:val="single"/>
          <w:lang w:val="uk-UA"/>
        </w:rPr>
        <w:t xml:space="preserve">Вартість однієї сторінки тексту – </w:t>
      </w:r>
      <w:r w:rsidR="00ED4302" w:rsidRPr="00ED4302">
        <w:rPr>
          <w:rFonts w:ascii="Times New Roman" w:hAnsi="Times New Roman"/>
          <w:sz w:val="28"/>
          <w:szCs w:val="28"/>
          <w:u w:val="single"/>
          <w:lang w:val="uk-UA"/>
        </w:rPr>
        <w:t>4</w:t>
      </w:r>
      <w:r w:rsidRPr="00ED4302">
        <w:rPr>
          <w:rFonts w:ascii="Times New Roman" w:hAnsi="Times New Roman"/>
          <w:sz w:val="28"/>
          <w:szCs w:val="28"/>
          <w:u w:val="single"/>
          <w:lang w:val="uk-UA"/>
        </w:rPr>
        <w:t>0 гривень.</w:t>
      </w:r>
      <w:r w:rsidRPr="00AE15C4">
        <w:rPr>
          <w:rFonts w:ascii="Times New Roman" w:hAnsi="Times New Roman"/>
          <w:sz w:val="28"/>
          <w:szCs w:val="28"/>
        </w:rPr>
        <w:t xml:space="preserve"> </w:t>
      </w:r>
      <w:r w:rsidR="00A613F4" w:rsidRPr="00AE15C4">
        <w:rPr>
          <w:rFonts w:ascii="Times New Roman" w:hAnsi="Times New Roman"/>
          <w:sz w:val="28"/>
          <w:szCs w:val="28"/>
          <w:lang w:val="uk-UA"/>
        </w:rPr>
        <w:t xml:space="preserve">Організаційний внесок </w:t>
      </w:r>
      <w:r w:rsidR="00A613F4" w:rsidRPr="00ED4302">
        <w:rPr>
          <w:rFonts w:ascii="Times New Roman" w:hAnsi="Times New Roman"/>
          <w:sz w:val="28"/>
          <w:szCs w:val="28"/>
          <w:u w:val="single"/>
          <w:lang w:val="uk-UA"/>
        </w:rPr>
        <w:t xml:space="preserve">за участь у Конференції – </w:t>
      </w:r>
      <w:r w:rsidRPr="00ED4302">
        <w:rPr>
          <w:rFonts w:ascii="Times New Roman" w:hAnsi="Times New Roman"/>
          <w:sz w:val="28"/>
          <w:szCs w:val="28"/>
          <w:u w:val="single"/>
        </w:rPr>
        <w:t>5</w:t>
      </w:r>
      <w:r w:rsidR="00A613F4" w:rsidRPr="00ED4302">
        <w:rPr>
          <w:rFonts w:ascii="Times New Roman" w:hAnsi="Times New Roman"/>
          <w:sz w:val="28"/>
          <w:szCs w:val="28"/>
          <w:u w:val="single"/>
          <w:lang w:val="uk-UA"/>
        </w:rPr>
        <w:t>0 грн.</w:t>
      </w:r>
      <w:r w:rsidRPr="00AE15C4">
        <w:rPr>
          <w:rFonts w:ascii="Times New Roman" w:hAnsi="Times New Roman"/>
          <w:sz w:val="28"/>
          <w:szCs w:val="28"/>
        </w:rPr>
        <w:t xml:space="preserve"> </w:t>
      </w:r>
      <w:r w:rsidRPr="00AE15C4">
        <w:rPr>
          <w:rFonts w:ascii="Times New Roman" w:hAnsi="Times New Roman"/>
          <w:sz w:val="28"/>
          <w:szCs w:val="28"/>
          <w:lang w:val="uk-UA"/>
        </w:rPr>
        <w:t>У організаційний внесок входять програма конференції</w:t>
      </w:r>
      <w:r w:rsidR="00A613F4" w:rsidRPr="00AE15C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750B8" w:rsidRPr="00AE15C4">
        <w:rPr>
          <w:rFonts w:ascii="Times New Roman" w:hAnsi="Times New Roman"/>
          <w:sz w:val="28"/>
          <w:szCs w:val="28"/>
          <w:lang w:val="uk-UA"/>
        </w:rPr>
        <w:t xml:space="preserve">та поштові витрати на пересилання збірки статей. </w:t>
      </w:r>
      <w:r w:rsidR="00ED4302" w:rsidRPr="00ED4302">
        <w:rPr>
          <w:rFonts w:ascii="Times New Roman" w:hAnsi="Times New Roman"/>
          <w:sz w:val="28"/>
          <w:szCs w:val="28"/>
          <w:u w:val="single"/>
          <w:lang w:val="uk-UA"/>
        </w:rPr>
        <w:t xml:space="preserve">Вартість </w:t>
      </w:r>
      <w:r w:rsidR="00ED4302" w:rsidRPr="00ED4302">
        <w:rPr>
          <w:rFonts w:ascii="Times New Roman" w:hAnsi="Times New Roman"/>
          <w:sz w:val="28"/>
          <w:szCs w:val="28"/>
          <w:u w:val="single"/>
          <w:lang w:val="uk-UA"/>
        </w:rPr>
        <w:lastRenderedPageBreak/>
        <w:t>додаткового екземпляру збірника</w:t>
      </w:r>
      <w:r w:rsidR="00ED4302">
        <w:rPr>
          <w:rFonts w:ascii="Times New Roman" w:hAnsi="Times New Roman"/>
          <w:sz w:val="28"/>
          <w:szCs w:val="28"/>
          <w:u w:val="single"/>
          <w:lang w:val="uk-UA"/>
        </w:rPr>
        <w:t xml:space="preserve"> (за потреби, замовляється і сплачується окремо)</w:t>
      </w:r>
      <w:r w:rsidR="00ED4302" w:rsidRPr="00ED4302">
        <w:rPr>
          <w:rFonts w:ascii="Times New Roman" w:hAnsi="Times New Roman"/>
          <w:sz w:val="28"/>
          <w:szCs w:val="28"/>
          <w:u w:val="single"/>
          <w:lang w:val="uk-UA"/>
        </w:rPr>
        <w:t xml:space="preserve"> – 100 грн.</w:t>
      </w:r>
      <w:r w:rsidR="00ED43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613F4" w:rsidRPr="00AE15C4">
        <w:rPr>
          <w:rFonts w:ascii="Times New Roman" w:hAnsi="Times New Roman"/>
          <w:sz w:val="28"/>
          <w:szCs w:val="28"/>
          <w:lang w:val="uk-UA"/>
        </w:rPr>
        <w:t>Оплата здійснюється після підтвердження прийняття статті до друку.</w:t>
      </w:r>
    </w:p>
    <w:p w:rsidR="00A613F4" w:rsidRPr="00AE15C4" w:rsidRDefault="00A613F4" w:rsidP="00A613F4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E15C4">
        <w:rPr>
          <w:rFonts w:ascii="Times New Roman" w:hAnsi="Times New Roman"/>
          <w:b/>
          <w:sz w:val="28"/>
          <w:szCs w:val="28"/>
          <w:lang w:val="uk-UA"/>
        </w:rPr>
        <w:t>Статті, які не відповідатимуть вимогам до наукових публікацій, сформульованим у постанові Президії ВАК України від 15.01.2003 № 7-05/1, до друку не прийматимуться.</w:t>
      </w:r>
    </w:p>
    <w:p w:rsidR="00A613F4" w:rsidRPr="00AE15C4" w:rsidRDefault="00A613F4" w:rsidP="00A613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AE15C4">
        <w:rPr>
          <w:rFonts w:ascii="Times New Roman" w:hAnsi="Times New Roman"/>
          <w:sz w:val="28"/>
          <w:szCs w:val="28"/>
          <w:lang w:val="uk-UA"/>
        </w:rPr>
        <w:t>Редколегія залишає за собою право редагувати або відхиляти надіслані матеріали. Статті, не прийняті до друку, не повертаються.</w:t>
      </w:r>
    </w:p>
    <w:p w:rsidR="00A613F4" w:rsidRPr="00AE15C4" w:rsidRDefault="00A613F4" w:rsidP="00A613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AE15C4">
        <w:rPr>
          <w:rFonts w:ascii="Times New Roman" w:hAnsi="Times New Roman"/>
          <w:sz w:val="28"/>
          <w:szCs w:val="28"/>
          <w:lang w:val="uk-UA"/>
        </w:rPr>
        <w:t>Матеріали надсилати за адресою:</w:t>
      </w:r>
    </w:p>
    <w:p w:rsidR="00A613F4" w:rsidRPr="00AE15C4" w:rsidRDefault="00A613F4" w:rsidP="00A613F4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 w:rsidRPr="00AE15C4">
        <w:rPr>
          <w:rFonts w:ascii="Times New Roman" w:hAnsi="Times New Roman"/>
          <w:sz w:val="28"/>
          <w:szCs w:val="28"/>
          <w:lang w:val="uk-UA"/>
        </w:rPr>
        <w:t>50086, Кривий Ріг,</w:t>
      </w:r>
      <w:r w:rsidR="00EE2B7A" w:rsidRPr="00AE15C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E15C4">
        <w:rPr>
          <w:rFonts w:ascii="Times New Roman" w:hAnsi="Times New Roman"/>
          <w:sz w:val="28"/>
          <w:szCs w:val="28"/>
          <w:lang w:val="uk-UA"/>
        </w:rPr>
        <w:t>проспект Гагаріна, 54</w:t>
      </w:r>
    </w:p>
    <w:p w:rsidR="00A613F4" w:rsidRPr="00AE15C4" w:rsidRDefault="00A613F4" w:rsidP="00A613F4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 w:rsidRPr="00AE15C4">
        <w:rPr>
          <w:rFonts w:ascii="Times New Roman" w:hAnsi="Times New Roman"/>
          <w:sz w:val="28"/>
          <w:szCs w:val="28"/>
          <w:lang w:val="uk-UA"/>
        </w:rPr>
        <w:t xml:space="preserve">Криворізький педагогічний інститут </w:t>
      </w:r>
      <w:proofErr w:type="spellStart"/>
      <w:r w:rsidRPr="00AE15C4">
        <w:rPr>
          <w:rFonts w:ascii="Times New Roman" w:hAnsi="Times New Roman"/>
          <w:sz w:val="28"/>
          <w:szCs w:val="28"/>
          <w:lang w:val="uk-UA"/>
        </w:rPr>
        <w:t>ДВНЗ</w:t>
      </w:r>
      <w:proofErr w:type="spellEnd"/>
      <w:r w:rsidRPr="00AE15C4">
        <w:rPr>
          <w:rFonts w:ascii="Times New Roman" w:hAnsi="Times New Roman"/>
          <w:sz w:val="28"/>
          <w:szCs w:val="28"/>
          <w:lang w:val="uk-UA"/>
        </w:rPr>
        <w:t xml:space="preserve"> «Криворізький національний університет»,</w:t>
      </w:r>
    </w:p>
    <w:p w:rsidR="00A613F4" w:rsidRPr="00AE15C4" w:rsidRDefault="00A613F4" w:rsidP="00A613F4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 w:rsidRPr="00AE15C4">
        <w:rPr>
          <w:rFonts w:ascii="Times New Roman" w:hAnsi="Times New Roman"/>
          <w:sz w:val="28"/>
          <w:szCs w:val="28"/>
          <w:lang w:val="uk-UA"/>
        </w:rPr>
        <w:t>кафедра соціології та економіки,</w:t>
      </w:r>
      <w:r w:rsidR="005079C4" w:rsidRPr="00AE15C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E15C4">
        <w:rPr>
          <w:rFonts w:ascii="Times New Roman" w:hAnsi="Times New Roman"/>
          <w:sz w:val="28"/>
          <w:szCs w:val="28"/>
          <w:lang w:val="uk-UA"/>
        </w:rPr>
        <w:t>тел.: (0564)71-79-30</w:t>
      </w:r>
    </w:p>
    <w:p w:rsidR="007750B8" w:rsidRPr="00AE15C4" w:rsidRDefault="007750B8" w:rsidP="00A613F4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</w:p>
    <w:p w:rsidR="007750B8" w:rsidRPr="00AE15C4" w:rsidRDefault="00AE15C4" w:rsidP="007750B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pacing w:val="2"/>
          <w:sz w:val="28"/>
          <w:szCs w:val="28"/>
          <w:lang w:val="uk-UA"/>
        </w:rPr>
      </w:pPr>
      <w:r w:rsidRPr="00AE15C4">
        <w:rPr>
          <w:rFonts w:ascii="Times New Roman" w:hAnsi="Times New Roman"/>
          <w:b/>
          <w:spacing w:val="2"/>
          <w:sz w:val="28"/>
          <w:szCs w:val="28"/>
          <w:lang w:val="uk-UA"/>
        </w:rPr>
        <w:t>Гроші треба перераховувати за реквізитами:</w:t>
      </w:r>
    </w:p>
    <w:p w:rsidR="00263B8F" w:rsidRPr="00ED4302" w:rsidRDefault="00AE15C4" w:rsidP="007750B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spacing w:val="2"/>
          <w:sz w:val="28"/>
          <w:szCs w:val="28"/>
          <w:lang w:val="uk-UA"/>
        </w:rPr>
      </w:pPr>
      <w:r w:rsidRPr="00EA649D">
        <w:rPr>
          <w:rFonts w:ascii="Times New Roman" w:hAnsi="Times New Roman"/>
          <w:sz w:val="28"/>
          <w:szCs w:val="28"/>
          <w:lang w:val="uk-UA"/>
        </w:rPr>
        <w:t xml:space="preserve">у відділеннях Приватбанку на картку </w:t>
      </w:r>
      <w:r w:rsidR="00EA649D">
        <w:rPr>
          <w:rFonts w:ascii="Times New Roman" w:hAnsi="Times New Roman"/>
          <w:sz w:val="28"/>
          <w:szCs w:val="28"/>
          <w:lang w:val="uk-UA"/>
        </w:rPr>
        <w:t>4731217110697032</w:t>
      </w:r>
      <w:r w:rsidRPr="00EA649D">
        <w:rPr>
          <w:rFonts w:ascii="Times New Roman" w:hAnsi="Times New Roman"/>
          <w:sz w:val="28"/>
          <w:szCs w:val="28"/>
          <w:lang w:val="uk-UA"/>
        </w:rPr>
        <w:t xml:space="preserve"> на ім'я</w:t>
      </w:r>
      <w:r w:rsidR="00EA649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A649D" w:rsidRPr="00ED4302">
        <w:rPr>
          <w:rFonts w:ascii="Times New Roman" w:hAnsi="Times New Roman"/>
          <w:i/>
          <w:sz w:val="28"/>
          <w:szCs w:val="28"/>
          <w:lang w:val="uk-UA"/>
        </w:rPr>
        <w:t>Грабовець Ірини Володимирівни</w:t>
      </w:r>
      <w:r w:rsidR="00ED4302">
        <w:rPr>
          <w:rFonts w:ascii="Times New Roman" w:hAnsi="Times New Roman"/>
          <w:i/>
          <w:sz w:val="28"/>
          <w:szCs w:val="28"/>
          <w:lang w:val="uk-UA"/>
        </w:rPr>
        <w:t>.</w:t>
      </w:r>
    </w:p>
    <w:p w:rsidR="00263B8F" w:rsidRPr="00EA649D" w:rsidRDefault="00EA649D" w:rsidP="007750B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2"/>
          <w:sz w:val="28"/>
          <w:szCs w:val="28"/>
          <w:lang w:val="uk-UA"/>
        </w:rPr>
      </w:pPr>
      <w:r w:rsidRPr="00EA649D">
        <w:rPr>
          <w:rFonts w:ascii="Times New Roman" w:hAnsi="Times New Roman"/>
          <w:spacing w:val="2"/>
          <w:sz w:val="28"/>
          <w:szCs w:val="28"/>
          <w:lang w:val="uk-UA"/>
        </w:rPr>
        <w:t xml:space="preserve">У призначенні платежу обов’язково </w:t>
      </w:r>
      <w:r>
        <w:rPr>
          <w:rFonts w:ascii="Times New Roman" w:hAnsi="Times New Roman"/>
          <w:spacing w:val="2"/>
          <w:sz w:val="28"/>
          <w:szCs w:val="28"/>
          <w:lang w:val="uk-UA"/>
        </w:rPr>
        <w:t>вказувати «за участь у конференції П.І.Б.» або «за публікацію статті П.І.Б.»</w:t>
      </w:r>
    </w:p>
    <w:p w:rsidR="00263B8F" w:rsidRPr="00AE15C4" w:rsidRDefault="00263B8F" w:rsidP="007750B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pacing w:val="2"/>
          <w:sz w:val="28"/>
          <w:szCs w:val="28"/>
          <w:lang w:val="uk-UA"/>
        </w:rPr>
      </w:pPr>
    </w:p>
    <w:p w:rsidR="00A613F4" w:rsidRPr="00AE15C4" w:rsidRDefault="00A613F4" w:rsidP="00A613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AE15C4">
        <w:rPr>
          <w:rFonts w:ascii="Times New Roman" w:hAnsi="Times New Roman"/>
          <w:b/>
          <w:sz w:val="28"/>
          <w:szCs w:val="28"/>
          <w:lang w:val="uk-UA"/>
        </w:rPr>
        <w:t>Оргкомітет конференції:</w:t>
      </w:r>
      <w:r w:rsidRPr="00AE15C4">
        <w:rPr>
          <w:rFonts w:ascii="Times New Roman" w:hAnsi="Times New Roman"/>
          <w:sz w:val="28"/>
          <w:szCs w:val="28"/>
          <w:lang w:val="uk-UA"/>
        </w:rPr>
        <w:t xml:space="preserve"> Лобанова Алла Степанівна, Грабовець Ірина Володимирівна</w:t>
      </w:r>
      <w:r w:rsidR="00AE422B">
        <w:rPr>
          <w:rFonts w:ascii="Times New Roman" w:hAnsi="Times New Roman"/>
          <w:sz w:val="28"/>
          <w:szCs w:val="28"/>
          <w:lang w:val="uk-UA"/>
        </w:rPr>
        <w:t xml:space="preserve"> (тел. 066-7204539)</w:t>
      </w:r>
      <w:r w:rsidRPr="00AE15C4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AE15C4">
        <w:rPr>
          <w:rFonts w:ascii="Times New Roman" w:hAnsi="Times New Roman"/>
          <w:sz w:val="28"/>
          <w:szCs w:val="28"/>
          <w:lang w:val="uk-UA"/>
        </w:rPr>
        <w:t>Широкова</w:t>
      </w:r>
      <w:proofErr w:type="spellEnd"/>
      <w:r w:rsidRPr="00AE15C4">
        <w:rPr>
          <w:rFonts w:ascii="Times New Roman" w:hAnsi="Times New Roman"/>
          <w:sz w:val="28"/>
          <w:szCs w:val="28"/>
          <w:lang w:val="uk-UA"/>
        </w:rPr>
        <w:t xml:space="preserve"> Маргарита Сергіївна.</w:t>
      </w:r>
    </w:p>
    <w:p w:rsidR="00A613F4" w:rsidRDefault="00A613F4" w:rsidP="00A613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AE15C4">
        <w:rPr>
          <w:rFonts w:ascii="Times New Roman" w:hAnsi="Times New Roman"/>
          <w:sz w:val="28"/>
          <w:szCs w:val="28"/>
          <w:lang w:val="uk-UA"/>
        </w:rPr>
        <w:t xml:space="preserve">Електронний варіант матеріалу </w:t>
      </w:r>
      <w:r w:rsidR="00AE15C4">
        <w:rPr>
          <w:rFonts w:ascii="Times New Roman" w:hAnsi="Times New Roman"/>
          <w:sz w:val="28"/>
          <w:szCs w:val="28"/>
          <w:lang w:val="uk-UA"/>
        </w:rPr>
        <w:t xml:space="preserve">та </w:t>
      </w:r>
      <w:proofErr w:type="spellStart"/>
      <w:r w:rsidR="00ED4302">
        <w:rPr>
          <w:rFonts w:ascii="Times New Roman" w:hAnsi="Times New Roman"/>
          <w:sz w:val="28"/>
          <w:szCs w:val="28"/>
          <w:lang w:val="uk-UA"/>
        </w:rPr>
        <w:t>від</w:t>
      </w:r>
      <w:r w:rsidR="00EA649D">
        <w:rPr>
          <w:rFonts w:ascii="Times New Roman" w:hAnsi="Times New Roman"/>
          <w:sz w:val="28"/>
          <w:szCs w:val="28"/>
          <w:lang w:val="uk-UA"/>
        </w:rPr>
        <w:t>сканова</w:t>
      </w:r>
      <w:r w:rsidR="00ED4302">
        <w:rPr>
          <w:rFonts w:ascii="Times New Roman" w:hAnsi="Times New Roman"/>
          <w:sz w:val="28"/>
          <w:szCs w:val="28"/>
          <w:lang w:val="uk-UA"/>
        </w:rPr>
        <w:t>н</w:t>
      </w:r>
      <w:r w:rsidR="00EA649D">
        <w:rPr>
          <w:rFonts w:ascii="Times New Roman" w:hAnsi="Times New Roman"/>
          <w:sz w:val="28"/>
          <w:szCs w:val="28"/>
          <w:lang w:val="uk-UA"/>
        </w:rPr>
        <w:t>ий</w:t>
      </w:r>
      <w:proofErr w:type="spellEnd"/>
      <w:r w:rsidR="00EA649D">
        <w:rPr>
          <w:rFonts w:ascii="Times New Roman" w:hAnsi="Times New Roman"/>
          <w:sz w:val="28"/>
          <w:szCs w:val="28"/>
          <w:lang w:val="uk-UA"/>
        </w:rPr>
        <w:t xml:space="preserve"> варіант квитанції про сплату </w:t>
      </w:r>
      <w:r w:rsidRPr="00AE15C4">
        <w:rPr>
          <w:rFonts w:ascii="Times New Roman" w:hAnsi="Times New Roman"/>
          <w:sz w:val="28"/>
          <w:szCs w:val="28"/>
          <w:lang w:val="uk-UA"/>
        </w:rPr>
        <w:t>надсилати за адресою:</w:t>
      </w:r>
    </w:p>
    <w:p w:rsidR="00EA649D" w:rsidRPr="00AE15C4" w:rsidRDefault="00EA649D" w:rsidP="00A613F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613F4" w:rsidRPr="00EA649D" w:rsidRDefault="00AE2A52" w:rsidP="00EA649D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hyperlink r:id="rId5" w:history="1">
        <w:r w:rsidR="005079C4" w:rsidRPr="00AE15C4">
          <w:rPr>
            <w:rStyle w:val="a6"/>
            <w:rFonts w:ascii="Times New Roman" w:hAnsi="Times New Roman"/>
            <w:color w:val="auto"/>
            <w:sz w:val="28"/>
            <w:szCs w:val="28"/>
            <w:lang w:val="uk-UA"/>
          </w:rPr>
          <w:t>lobanova-alla@</w:t>
        </w:r>
        <w:r w:rsidR="005079C4" w:rsidRPr="00AE15C4">
          <w:rPr>
            <w:sz w:val="28"/>
            <w:szCs w:val="28"/>
            <w:lang w:val="uk-UA"/>
          </w:rPr>
          <w:t xml:space="preserve"> </w:t>
        </w:r>
        <w:r w:rsidR="005079C4" w:rsidRPr="00AE15C4">
          <w:rPr>
            <w:rStyle w:val="a6"/>
            <w:rFonts w:ascii="Times New Roman" w:hAnsi="Times New Roman"/>
            <w:color w:val="auto"/>
            <w:sz w:val="28"/>
            <w:szCs w:val="28"/>
            <w:lang w:val="uk-UA"/>
          </w:rPr>
          <w:t xml:space="preserve">mail.ru </w:t>
        </w:r>
      </w:hyperlink>
      <w:r w:rsidR="00EE2B7A" w:rsidRPr="00AE15C4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="00A613F4" w:rsidRPr="00AE15C4">
        <w:rPr>
          <w:rFonts w:ascii="Times New Roman" w:hAnsi="Times New Roman"/>
          <w:color w:val="000000"/>
          <w:sz w:val="28"/>
          <w:szCs w:val="28"/>
          <w:lang w:val="uk-UA"/>
        </w:rPr>
        <w:t>або</w:t>
      </w:r>
      <w:r w:rsidR="00A613F4" w:rsidRPr="00AE15C4">
        <w:rPr>
          <w:rFonts w:ascii="Times New Roman" w:hAnsi="Times New Roman"/>
          <w:color w:val="000000"/>
          <w:sz w:val="28"/>
          <w:szCs w:val="28"/>
          <w:lang w:val="uk-UA"/>
        </w:rPr>
        <w:tab/>
      </w:r>
      <w:hyperlink r:id="rId6" w:history="1">
        <w:r w:rsidR="00A613F4" w:rsidRPr="00AE15C4">
          <w:rPr>
            <w:rStyle w:val="a6"/>
            <w:rFonts w:ascii="Times New Roman" w:hAnsi="Times New Roman"/>
            <w:color w:val="000000"/>
            <w:sz w:val="28"/>
            <w:szCs w:val="28"/>
            <w:lang w:val="uk-UA"/>
          </w:rPr>
          <w:t>vel-mir@mail.ru</w:t>
        </w:r>
      </w:hyperlink>
      <w:r w:rsidR="007750B8" w:rsidRPr="00AE15C4">
        <w:rPr>
          <w:sz w:val="28"/>
          <w:szCs w:val="28"/>
          <w:lang w:val="uk-UA"/>
        </w:rPr>
        <w:tab/>
        <w:t>або</w:t>
      </w:r>
      <w:r w:rsidR="007750B8" w:rsidRPr="00AE15C4">
        <w:rPr>
          <w:sz w:val="28"/>
          <w:szCs w:val="28"/>
          <w:lang w:val="uk-UA"/>
        </w:rPr>
        <w:tab/>
      </w:r>
      <w:hyperlink r:id="rId7" w:history="1">
        <w:r w:rsidR="00EA649D" w:rsidRPr="00EA649D">
          <w:rPr>
            <w:rStyle w:val="a6"/>
            <w:rFonts w:ascii="Times New Roman" w:hAnsi="Times New Roman"/>
            <w:color w:val="auto"/>
            <w:sz w:val="28"/>
            <w:szCs w:val="28"/>
            <w:shd w:val="clear" w:color="auto" w:fill="FFFFFF"/>
            <w:lang w:val="en-US"/>
          </w:rPr>
          <w:t>shirokovarita@gmail.com</w:t>
        </w:r>
      </w:hyperlink>
    </w:p>
    <w:p w:rsidR="001A0FCD" w:rsidRPr="00AE15C4" w:rsidRDefault="001A0FCD" w:rsidP="001A0FCD">
      <w:pPr>
        <w:ind w:firstLine="708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AE15C4">
        <w:rPr>
          <w:rFonts w:ascii="Times New Roman" w:hAnsi="Times New Roman"/>
          <w:color w:val="000000"/>
          <w:sz w:val="28"/>
          <w:szCs w:val="28"/>
          <w:lang w:val="uk-UA"/>
        </w:rPr>
        <w:t xml:space="preserve">Форма участі – </w:t>
      </w:r>
      <w:r w:rsidRPr="00AE15C4">
        <w:rPr>
          <w:rFonts w:ascii="Times New Roman" w:hAnsi="Times New Roman"/>
          <w:b/>
          <w:color w:val="000000"/>
          <w:sz w:val="28"/>
          <w:szCs w:val="28"/>
          <w:lang w:val="uk-UA"/>
        </w:rPr>
        <w:t>заочна</w:t>
      </w:r>
      <w:r w:rsidRPr="00AE15C4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4D5D13" w:rsidRDefault="00A613F4" w:rsidP="005D11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E15C4">
        <w:rPr>
          <w:rFonts w:ascii="Times New Roman" w:hAnsi="Times New Roman"/>
          <w:b/>
          <w:sz w:val="28"/>
          <w:szCs w:val="28"/>
          <w:lang w:val="uk-UA"/>
        </w:rPr>
        <w:t xml:space="preserve">Матеріали приймаються до </w:t>
      </w:r>
      <w:r w:rsidR="0068656F" w:rsidRPr="00AE15C4">
        <w:rPr>
          <w:rFonts w:ascii="Times New Roman" w:hAnsi="Times New Roman"/>
          <w:b/>
          <w:sz w:val="28"/>
          <w:szCs w:val="28"/>
          <w:lang w:val="uk-UA"/>
        </w:rPr>
        <w:t>10</w:t>
      </w:r>
      <w:r w:rsidRPr="00AE15C4">
        <w:rPr>
          <w:rFonts w:ascii="Times New Roman" w:hAnsi="Times New Roman"/>
          <w:b/>
          <w:sz w:val="28"/>
          <w:szCs w:val="28"/>
          <w:lang w:val="uk-UA"/>
        </w:rPr>
        <w:t xml:space="preserve"> квітня 201</w:t>
      </w:r>
      <w:r w:rsidR="0068656F" w:rsidRPr="00AE15C4">
        <w:rPr>
          <w:rFonts w:ascii="Times New Roman" w:hAnsi="Times New Roman"/>
          <w:b/>
          <w:sz w:val="28"/>
          <w:szCs w:val="28"/>
          <w:lang w:val="uk-UA"/>
        </w:rPr>
        <w:t>6</w:t>
      </w:r>
      <w:r w:rsidR="005F230A" w:rsidRPr="00AE15C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E15C4">
        <w:rPr>
          <w:rFonts w:ascii="Times New Roman" w:hAnsi="Times New Roman"/>
          <w:b/>
          <w:sz w:val="28"/>
          <w:szCs w:val="28"/>
          <w:lang w:val="uk-UA"/>
        </w:rPr>
        <w:t>року.</w:t>
      </w:r>
    </w:p>
    <w:p w:rsidR="002E2ECD" w:rsidRPr="00230D7D" w:rsidRDefault="002E2ECD" w:rsidP="002E2ECD">
      <w:pPr>
        <w:widowControl w:val="0"/>
        <w:spacing w:after="0" w:line="240" w:lineRule="auto"/>
        <w:jc w:val="center"/>
        <w:outlineLvl w:val="0"/>
        <w:rPr>
          <w:b/>
          <w:bCs/>
          <w:color w:val="000000"/>
          <w:lang w:val="uk-UA"/>
        </w:rPr>
      </w:pPr>
      <w:r w:rsidRPr="00230D7D">
        <w:rPr>
          <w:b/>
          <w:bCs/>
          <w:color w:val="000000"/>
          <w:lang w:val="uk-UA"/>
        </w:rPr>
        <w:t>Заявка</w:t>
      </w:r>
    </w:p>
    <w:p w:rsidR="002E2ECD" w:rsidRPr="00230D7D" w:rsidRDefault="002E2ECD" w:rsidP="002E2ECD">
      <w:pPr>
        <w:spacing w:after="0" w:line="240" w:lineRule="auto"/>
        <w:jc w:val="center"/>
        <w:rPr>
          <w:b/>
          <w:bCs/>
          <w:color w:val="000000"/>
          <w:lang w:val="uk-UA"/>
        </w:rPr>
      </w:pPr>
      <w:r>
        <w:rPr>
          <w:color w:val="000000"/>
          <w:lang w:val="uk-UA"/>
        </w:rPr>
        <w:t>На участь у Міжнародній науково-практичній конференції</w:t>
      </w:r>
    </w:p>
    <w:p w:rsidR="002E2ECD" w:rsidRPr="005C0789" w:rsidRDefault="002E2ECD" w:rsidP="002E2ECD">
      <w:pPr>
        <w:spacing w:after="0" w:line="240" w:lineRule="auto"/>
        <w:jc w:val="center"/>
        <w:rPr>
          <w:i/>
          <w:color w:val="000000"/>
        </w:rPr>
      </w:pPr>
      <w:r w:rsidRPr="005C0789">
        <w:rPr>
          <w:i/>
          <w:color w:val="000000"/>
        </w:rPr>
        <w:t xml:space="preserve"> (</w:t>
      </w:r>
      <w:r>
        <w:rPr>
          <w:i/>
          <w:color w:val="000000"/>
          <w:lang w:val="uk-UA"/>
        </w:rPr>
        <w:t xml:space="preserve">заповнюється на </w:t>
      </w:r>
      <w:proofErr w:type="gramStart"/>
      <w:r>
        <w:rPr>
          <w:i/>
          <w:color w:val="000000"/>
          <w:lang w:val="uk-UA"/>
        </w:rPr>
        <w:t>кожного</w:t>
      </w:r>
      <w:proofErr w:type="gramEnd"/>
      <w:r>
        <w:rPr>
          <w:i/>
          <w:color w:val="000000"/>
          <w:lang w:val="uk-UA"/>
        </w:rPr>
        <w:t xml:space="preserve"> з авторів та надсилається в одному файлі</w:t>
      </w:r>
      <w:r w:rsidRPr="005C0789">
        <w:rPr>
          <w:rStyle w:val="a7"/>
          <w:i/>
          <w:color w:val="000000"/>
        </w:rPr>
        <w:t>)</w:t>
      </w:r>
      <w:r w:rsidRPr="005C0789">
        <w:rPr>
          <w:i/>
          <w:color w:val="000000"/>
        </w:rPr>
        <w:t>:</w:t>
      </w:r>
    </w:p>
    <w:tbl>
      <w:tblPr>
        <w:tblW w:w="974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20"/>
        <w:gridCol w:w="3623"/>
      </w:tblGrid>
      <w:tr w:rsidR="002E2ECD" w:rsidRPr="00D7748E" w:rsidTr="004D4C12">
        <w:trPr>
          <w:trHeight w:val="269"/>
        </w:trPr>
        <w:tc>
          <w:tcPr>
            <w:tcW w:w="6120" w:type="dxa"/>
            <w:shd w:val="clear" w:color="auto" w:fill="auto"/>
          </w:tcPr>
          <w:p w:rsidR="002E2ECD" w:rsidRPr="005C0789" w:rsidRDefault="002E2ECD" w:rsidP="002E2ECD">
            <w:pPr>
              <w:shd w:val="clear" w:color="auto" w:fill="FFFFFF"/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Прізвище, Ім’я, По батькові автора(повністю)</w:t>
            </w:r>
          </w:p>
        </w:tc>
        <w:tc>
          <w:tcPr>
            <w:tcW w:w="3623" w:type="dxa"/>
            <w:shd w:val="clear" w:color="auto" w:fill="auto"/>
          </w:tcPr>
          <w:p w:rsidR="002E2ECD" w:rsidRPr="005C0789" w:rsidRDefault="002E2ECD" w:rsidP="002E2ECD">
            <w:pPr>
              <w:spacing w:after="0" w:line="240" w:lineRule="auto"/>
              <w:rPr>
                <w:b/>
                <w:lang w:val="uk-UA"/>
              </w:rPr>
            </w:pPr>
          </w:p>
        </w:tc>
      </w:tr>
      <w:tr w:rsidR="002E2ECD" w:rsidRPr="00D7748E" w:rsidTr="004D4C12">
        <w:trPr>
          <w:trHeight w:val="269"/>
        </w:trPr>
        <w:tc>
          <w:tcPr>
            <w:tcW w:w="6120" w:type="dxa"/>
            <w:shd w:val="clear" w:color="auto" w:fill="auto"/>
          </w:tcPr>
          <w:p w:rsidR="002E2ECD" w:rsidRDefault="002E2ECD" w:rsidP="002E2ECD">
            <w:pPr>
              <w:shd w:val="clear" w:color="auto" w:fill="FFFFFF"/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Прізвище, Ім’я, По батькові (повністю)</w:t>
            </w:r>
          </w:p>
          <w:p w:rsidR="002E2ECD" w:rsidRPr="000238D5" w:rsidRDefault="002E2ECD" w:rsidP="002E2ECD">
            <w:pPr>
              <w:shd w:val="clear" w:color="auto" w:fill="FFFFFF"/>
              <w:spacing w:after="0" w:line="240" w:lineRule="auto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Англійською мовою</w:t>
            </w:r>
          </w:p>
        </w:tc>
        <w:tc>
          <w:tcPr>
            <w:tcW w:w="3623" w:type="dxa"/>
            <w:shd w:val="clear" w:color="auto" w:fill="auto"/>
          </w:tcPr>
          <w:p w:rsidR="002E2ECD" w:rsidRPr="005C0789" w:rsidRDefault="002E2ECD" w:rsidP="002E2ECD">
            <w:pPr>
              <w:spacing w:after="0" w:line="240" w:lineRule="auto"/>
              <w:rPr>
                <w:b/>
                <w:lang w:val="uk-UA"/>
              </w:rPr>
            </w:pPr>
          </w:p>
        </w:tc>
      </w:tr>
      <w:tr w:rsidR="002E2ECD" w:rsidRPr="00D7748E" w:rsidTr="004D4C12">
        <w:trPr>
          <w:trHeight w:val="269"/>
        </w:trPr>
        <w:tc>
          <w:tcPr>
            <w:tcW w:w="6120" w:type="dxa"/>
            <w:shd w:val="clear" w:color="auto" w:fill="auto"/>
          </w:tcPr>
          <w:p w:rsidR="002E2ECD" w:rsidRPr="005C0789" w:rsidRDefault="002E2ECD" w:rsidP="002E2ECD">
            <w:pPr>
              <w:shd w:val="clear" w:color="auto" w:fill="FFFFFF"/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Вчений ступінь</w:t>
            </w:r>
          </w:p>
        </w:tc>
        <w:tc>
          <w:tcPr>
            <w:tcW w:w="3623" w:type="dxa"/>
            <w:shd w:val="clear" w:color="auto" w:fill="auto"/>
          </w:tcPr>
          <w:p w:rsidR="002E2ECD" w:rsidRPr="005C0789" w:rsidRDefault="002E2ECD" w:rsidP="002E2ECD">
            <w:pPr>
              <w:spacing w:after="0" w:line="240" w:lineRule="auto"/>
              <w:rPr>
                <w:lang w:val="uk-UA"/>
              </w:rPr>
            </w:pPr>
          </w:p>
        </w:tc>
      </w:tr>
      <w:tr w:rsidR="002E2ECD" w:rsidRPr="00D7748E" w:rsidTr="004D4C12">
        <w:trPr>
          <w:trHeight w:val="269"/>
        </w:trPr>
        <w:tc>
          <w:tcPr>
            <w:tcW w:w="6120" w:type="dxa"/>
            <w:shd w:val="clear" w:color="auto" w:fill="auto"/>
          </w:tcPr>
          <w:p w:rsidR="002E2ECD" w:rsidRPr="005C0789" w:rsidRDefault="002E2ECD" w:rsidP="002E2ECD">
            <w:pPr>
              <w:shd w:val="clear" w:color="auto" w:fill="FFFFFF"/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Вчене звання</w:t>
            </w:r>
          </w:p>
        </w:tc>
        <w:tc>
          <w:tcPr>
            <w:tcW w:w="3623" w:type="dxa"/>
            <w:shd w:val="clear" w:color="auto" w:fill="auto"/>
          </w:tcPr>
          <w:p w:rsidR="002E2ECD" w:rsidRPr="005C0789" w:rsidRDefault="002E2ECD" w:rsidP="002E2ECD">
            <w:pPr>
              <w:spacing w:after="0" w:line="240" w:lineRule="auto"/>
              <w:rPr>
                <w:b/>
                <w:lang w:val="uk-UA"/>
              </w:rPr>
            </w:pPr>
          </w:p>
        </w:tc>
      </w:tr>
      <w:tr w:rsidR="002E2ECD" w:rsidRPr="00D7748E" w:rsidTr="004D4C12">
        <w:trPr>
          <w:trHeight w:val="269"/>
        </w:trPr>
        <w:tc>
          <w:tcPr>
            <w:tcW w:w="6120" w:type="dxa"/>
            <w:shd w:val="clear" w:color="auto" w:fill="auto"/>
          </w:tcPr>
          <w:p w:rsidR="002E2ECD" w:rsidRPr="005C0789" w:rsidRDefault="002E2ECD" w:rsidP="002E2ECD">
            <w:pPr>
              <w:shd w:val="clear" w:color="auto" w:fill="FFFFFF"/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Місце роботи (назва закладу)</w:t>
            </w:r>
          </w:p>
        </w:tc>
        <w:tc>
          <w:tcPr>
            <w:tcW w:w="3623" w:type="dxa"/>
            <w:shd w:val="clear" w:color="auto" w:fill="auto"/>
          </w:tcPr>
          <w:p w:rsidR="002E2ECD" w:rsidRPr="005C0789" w:rsidRDefault="002E2ECD" w:rsidP="002E2ECD">
            <w:pPr>
              <w:spacing w:after="0" w:line="240" w:lineRule="auto"/>
              <w:rPr>
                <w:b/>
                <w:lang w:val="uk-UA"/>
              </w:rPr>
            </w:pPr>
          </w:p>
        </w:tc>
      </w:tr>
      <w:tr w:rsidR="002E2ECD" w:rsidRPr="00D7748E" w:rsidTr="004D4C12">
        <w:trPr>
          <w:trHeight w:val="269"/>
        </w:trPr>
        <w:tc>
          <w:tcPr>
            <w:tcW w:w="6120" w:type="dxa"/>
            <w:shd w:val="clear" w:color="auto" w:fill="auto"/>
          </w:tcPr>
          <w:p w:rsidR="002E2ECD" w:rsidRPr="005C0789" w:rsidRDefault="002E2ECD" w:rsidP="002E2ECD">
            <w:pPr>
              <w:shd w:val="clear" w:color="auto" w:fill="FFFFFF"/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Посада</w:t>
            </w:r>
          </w:p>
        </w:tc>
        <w:tc>
          <w:tcPr>
            <w:tcW w:w="3623" w:type="dxa"/>
            <w:shd w:val="clear" w:color="auto" w:fill="auto"/>
          </w:tcPr>
          <w:p w:rsidR="002E2ECD" w:rsidRPr="005C0789" w:rsidRDefault="002E2ECD" w:rsidP="002E2ECD">
            <w:pPr>
              <w:spacing w:after="0" w:line="240" w:lineRule="auto"/>
              <w:rPr>
                <w:b/>
                <w:lang w:val="uk-UA"/>
              </w:rPr>
            </w:pPr>
          </w:p>
        </w:tc>
      </w:tr>
      <w:tr w:rsidR="002E2ECD" w:rsidRPr="00D7748E" w:rsidTr="004D4C12">
        <w:trPr>
          <w:trHeight w:val="269"/>
        </w:trPr>
        <w:tc>
          <w:tcPr>
            <w:tcW w:w="6120" w:type="dxa"/>
            <w:shd w:val="clear" w:color="auto" w:fill="auto"/>
          </w:tcPr>
          <w:p w:rsidR="002E2ECD" w:rsidRPr="005C0789" w:rsidRDefault="002E2ECD" w:rsidP="002E2ECD">
            <w:pPr>
              <w:shd w:val="clear" w:color="auto" w:fill="FFFFFF"/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Назва доповіді</w:t>
            </w:r>
          </w:p>
        </w:tc>
        <w:tc>
          <w:tcPr>
            <w:tcW w:w="3623" w:type="dxa"/>
            <w:shd w:val="clear" w:color="auto" w:fill="auto"/>
          </w:tcPr>
          <w:p w:rsidR="002E2ECD" w:rsidRPr="005C0789" w:rsidRDefault="002E2ECD" w:rsidP="002E2ECD">
            <w:pPr>
              <w:spacing w:after="0" w:line="240" w:lineRule="auto"/>
              <w:rPr>
                <w:lang w:val="uk-UA"/>
              </w:rPr>
            </w:pPr>
          </w:p>
        </w:tc>
      </w:tr>
      <w:tr w:rsidR="002E2ECD" w:rsidRPr="00D7748E" w:rsidTr="004D4C12">
        <w:trPr>
          <w:trHeight w:val="269"/>
        </w:trPr>
        <w:tc>
          <w:tcPr>
            <w:tcW w:w="6120" w:type="dxa"/>
            <w:shd w:val="clear" w:color="auto" w:fill="auto"/>
          </w:tcPr>
          <w:p w:rsidR="002E2ECD" w:rsidRPr="005C0789" w:rsidRDefault="002E2ECD" w:rsidP="002E2ECD">
            <w:pPr>
              <w:shd w:val="clear" w:color="auto" w:fill="FFFFFF"/>
              <w:spacing w:after="0" w:line="240" w:lineRule="auto"/>
              <w:rPr>
                <w:lang w:val="uk-UA"/>
              </w:rPr>
            </w:pPr>
            <w:r w:rsidRPr="005C0789">
              <w:rPr>
                <w:lang w:val="uk-UA"/>
              </w:rPr>
              <w:t>Секц</w:t>
            </w:r>
            <w:r>
              <w:rPr>
                <w:lang w:val="uk-UA"/>
              </w:rPr>
              <w:t>і</w:t>
            </w:r>
            <w:r w:rsidRPr="005C0789">
              <w:rPr>
                <w:lang w:val="uk-UA"/>
              </w:rPr>
              <w:t xml:space="preserve">я № </w:t>
            </w:r>
          </w:p>
        </w:tc>
        <w:tc>
          <w:tcPr>
            <w:tcW w:w="3623" w:type="dxa"/>
            <w:shd w:val="clear" w:color="auto" w:fill="auto"/>
          </w:tcPr>
          <w:p w:rsidR="002E2ECD" w:rsidRPr="005C0789" w:rsidRDefault="002E2ECD" w:rsidP="002E2ECD">
            <w:pPr>
              <w:spacing w:after="0" w:line="240" w:lineRule="auto"/>
              <w:jc w:val="center"/>
              <w:rPr>
                <w:b/>
                <w:lang w:val="uk-UA"/>
              </w:rPr>
            </w:pPr>
          </w:p>
        </w:tc>
      </w:tr>
      <w:tr w:rsidR="002E2ECD" w:rsidRPr="00D7748E" w:rsidTr="004D4C12">
        <w:trPr>
          <w:trHeight w:val="387"/>
        </w:trPr>
        <w:tc>
          <w:tcPr>
            <w:tcW w:w="6120" w:type="dxa"/>
            <w:shd w:val="clear" w:color="auto" w:fill="auto"/>
          </w:tcPr>
          <w:p w:rsidR="002E2ECD" w:rsidRDefault="004D4C12" w:rsidP="002E2ECD">
            <w:pPr>
              <w:shd w:val="clear" w:color="auto" w:fill="FFFFFF"/>
              <w:spacing w:after="0" w:line="240" w:lineRule="auto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Почтова адреса для відправки збірника</w:t>
            </w:r>
          </w:p>
          <w:p w:rsidR="002E2ECD" w:rsidRPr="005C0789" w:rsidRDefault="002E2ECD" w:rsidP="004D4C12">
            <w:pPr>
              <w:shd w:val="clear" w:color="auto" w:fill="FFFFFF"/>
              <w:spacing w:after="0" w:line="240" w:lineRule="auto"/>
              <w:rPr>
                <w:spacing w:val="-2"/>
                <w:lang w:val="uk-UA"/>
              </w:rPr>
            </w:pPr>
            <w:r w:rsidRPr="005C0789">
              <w:rPr>
                <w:spacing w:val="-2"/>
                <w:lang w:val="uk-UA"/>
              </w:rPr>
              <w:t>(</w:t>
            </w:r>
            <w:r w:rsidR="004D4C12">
              <w:rPr>
                <w:b/>
                <w:spacing w:val="-2"/>
                <w:lang w:val="uk-UA"/>
              </w:rPr>
              <w:t>обов’язково з поштовим індексом</w:t>
            </w:r>
            <w:r w:rsidRPr="005C0789">
              <w:rPr>
                <w:spacing w:val="-2"/>
                <w:lang w:val="uk-UA"/>
              </w:rPr>
              <w:t>)</w:t>
            </w:r>
          </w:p>
        </w:tc>
        <w:tc>
          <w:tcPr>
            <w:tcW w:w="3623" w:type="dxa"/>
            <w:shd w:val="clear" w:color="auto" w:fill="auto"/>
          </w:tcPr>
          <w:p w:rsidR="002E2ECD" w:rsidRPr="005C0789" w:rsidRDefault="002E2ECD" w:rsidP="002E2ECD">
            <w:pPr>
              <w:widowControl w:val="0"/>
              <w:spacing w:after="0" w:line="240" w:lineRule="auto"/>
              <w:rPr>
                <w:lang w:val="uk-UA"/>
              </w:rPr>
            </w:pPr>
          </w:p>
        </w:tc>
      </w:tr>
      <w:tr w:rsidR="002E2ECD" w:rsidRPr="00D7748E" w:rsidTr="004D4C12">
        <w:trPr>
          <w:trHeight w:val="229"/>
        </w:trPr>
        <w:tc>
          <w:tcPr>
            <w:tcW w:w="6120" w:type="dxa"/>
            <w:shd w:val="clear" w:color="auto" w:fill="auto"/>
          </w:tcPr>
          <w:p w:rsidR="002E2ECD" w:rsidRPr="005C0789" w:rsidRDefault="004D4C12" w:rsidP="002E2ECD">
            <w:pPr>
              <w:shd w:val="clear" w:color="auto" w:fill="FFFFFF"/>
              <w:spacing w:after="0" w:line="240" w:lineRule="auto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Потреба у додаткових збірниках (кількість)</w:t>
            </w:r>
          </w:p>
        </w:tc>
        <w:tc>
          <w:tcPr>
            <w:tcW w:w="3623" w:type="dxa"/>
            <w:shd w:val="clear" w:color="auto" w:fill="auto"/>
          </w:tcPr>
          <w:p w:rsidR="002E2ECD" w:rsidRPr="005C0789" w:rsidRDefault="002E2ECD" w:rsidP="002E2ECD">
            <w:pPr>
              <w:widowControl w:val="0"/>
              <w:spacing w:after="0" w:line="240" w:lineRule="auto"/>
              <w:jc w:val="center"/>
              <w:rPr>
                <w:b/>
                <w:lang w:val="uk-UA"/>
              </w:rPr>
            </w:pPr>
          </w:p>
        </w:tc>
      </w:tr>
      <w:tr w:rsidR="002E2ECD" w:rsidRPr="00D7748E" w:rsidTr="004D4C12">
        <w:trPr>
          <w:trHeight w:val="323"/>
        </w:trPr>
        <w:tc>
          <w:tcPr>
            <w:tcW w:w="6120" w:type="dxa"/>
            <w:shd w:val="clear" w:color="auto" w:fill="auto"/>
          </w:tcPr>
          <w:p w:rsidR="002E2ECD" w:rsidRPr="005C0789" w:rsidRDefault="004D4C12" w:rsidP="002E2ECD">
            <w:pPr>
              <w:shd w:val="clear" w:color="auto" w:fill="FFFFFF"/>
              <w:spacing w:after="0" w:line="240" w:lineRule="auto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Поштова адреса для відправки додаткових збірників</w:t>
            </w:r>
            <w:r w:rsidR="002E2ECD" w:rsidRPr="005C0789">
              <w:rPr>
                <w:spacing w:val="-2"/>
                <w:lang w:val="uk-UA"/>
              </w:rPr>
              <w:t xml:space="preserve"> </w:t>
            </w:r>
          </w:p>
        </w:tc>
        <w:tc>
          <w:tcPr>
            <w:tcW w:w="3623" w:type="dxa"/>
            <w:shd w:val="clear" w:color="auto" w:fill="auto"/>
          </w:tcPr>
          <w:p w:rsidR="002E2ECD" w:rsidRPr="005C0789" w:rsidRDefault="002E2ECD" w:rsidP="002E2ECD">
            <w:pPr>
              <w:widowControl w:val="0"/>
              <w:spacing w:after="0" w:line="240" w:lineRule="auto"/>
              <w:jc w:val="center"/>
              <w:rPr>
                <w:b/>
                <w:lang w:val="uk-UA"/>
              </w:rPr>
            </w:pPr>
          </w:p>
        </w:tc>
      </w:tr>
      <w:tr w:rsidR="002E2ECD" w:rsidRPr="00D7748E" w:rsidTr="004D4C12">
        <w:trPr>
          <w:trHeight w:val="239"/>
        </w:trPr>
        <w:tc>
          <w:tcPr>
            <w:tcW w:w="6120" w:type="dxa"/>
            <w:shd w:val="clear" w:color="auto" w:fill="auto"/>
          </w:tcPr>
          <w:p w:rsidR="002E2ECD" w:rsidRPr="005C0789" w:rsidRDefault="002E2ECD" w:rsidP="002E2ECD">
            <w:pPr>
              <w:spacing w:after="0" w:line="240" w:lineRule="auto"/>
              <w:rPr>
                <w:lang w:val="uk-UA"/>
              </w:rPr>
            </w:pPr>
            <w:r w:rsidRPr="005C0789">
              <w:rPr>
                <w:lang w:val="uk-UA"/>
              </w:rPr>
              <w:t>Е-mail:</w:t>
            </w:r>
          </w:p>
        </w:tc>
        <w:tc>
          <w:tcPr>
            <w:tcW w:w="3623" w:type="dxa"/>
            <w:shd w:val="clear" w:color="auto" w:fill="auto"/>
          </w:tcPr>
          <w:p w:rsidR="002E2ECD" w:rsidRPr="005C0789" w:rsidRDefault="002E2ECD" w:rsidP="002E2ECD">
            <w:pPr>
              <w:spacing w:after="0" w:line="240" w:lineRule="auto"/>
              <w:rPr>
                <w:lang w:val="uk-UA"/>
              </w:rPr>
            </w:pPr>
          </w:p>
        </w:tc>
      </w:tr>
      <w:tr w:rsidR="002E2ECD" w:rsidRPr="00D7748E" w:rsidTr="004D4C12">
        <w:trPr>
          <w:trHeight w:val="269"/>
        </w:trPr>
        <w:tc>
          <w:tcPr>
            <w:tcW w:w="6120" w:type="dxa"/>
            <w:shd w:val="clear" w:color="auto" w:fill="auto"/>
          </w:tcPr>
          <w:p w:rsidR="002E2ECD" w:rsidRPr="005C0789" w:rsidRDefault="002E2ECD" w:rsidP="004D4C12">
            <w:pPr>
              <w:shd w:val="clear" w:color="auto" w:fill="FFFFFF"/>
              <w:spacing w:after="0" w:line="240" w:lineRule="auto"/>
              <w:rPr>
                <w:lang w:val="uk-UA"/>
              </w:rPr>
            </w:pPr>
            <w:r w:rsidRPr="005C0789">
              <w:rPr>
                <w:lang w:val="uk-UA"/>
              </w:rPr>
              <w:t>Телефон</w:t>
            </w:r>
            <w:r w:rsidR="004D4C12">
              <w:rPr>
                <w:lang w:val="uk-UA"/>
              </w:rPr>
              <w:t>и</w:t>
            </w:r>
            <w:r w:rsidRPr="005C0789">
              <w:rPr>
                <w:lang w:val="uk-UA"/>
              </w:rPr>
              <w:t xml:space="preserve"> (моб</w:t>
            </w:r>
            <w:r w:rsidR="004D4C12">
              <w:rPr>
                <w:lang w:val="uk-UA"/>
              </w:rPr>
              <w:t>і</w:t>
            </w:r>
            <w:r w:rsidRPr="005C0789">
              <w:rPr>
                <w:lang w:val="uk-UA"/>
              </w:rPr>
              <w:t>льн</w:t>
            </w:r>
            <w:r w:rsidR="004D4C12">
              <w:rPr>
                <w:lang w:val="uk-UA"/>
              </w:rPr>
              <w:t>и</w:t>
            </w:r>
            <w:r w:rsidRPr="005C0789">
              <w:rPr>
                <w:lang w:val="uk-UA"/>
              </w:rPr>
              <w:t>й, домашн</w:t>
            </w:r>
            <w:r w:rsidR="004D4C12">
              <w:rPr>
                <w:lang w:val="uk-UA"/>
              </w:rPr>
              <w:t>і</w:t>
            </w:r>
            <w:r w:rsidRPr="005C0789">
              <w:rPr>
                <w:lang w:val="uk-UA"/>
              </w:rPr>
              <w:t>й, р</w:t>
            </w:r>
            <w:r w:rsidR="004D4C12">
              <w:rPr>
                <w:lang w:val="uk-UA"/>
              </w:rPr>
              <w:t>о</w:t>
            </w:r>
            <w:r w:rsidRPr="005C0789">
              <w:rPr>
                <w:lang w:val="uk-UA"/>
              </w:rPr>
              <w:t>бочий)</w:t>
            </w:r>
          </w:p>
        </w:tc>
        <w:tc>
          <w:tcPr>
            <w:tcW w:w="3623" w:type="dxa"/>
            <w:shd w:val="clear" w:color="auto" w:fill="auto"/>
          </w:tcPr>
          <w:p w:rsidR="002E2ECD" w:rsidRPr="005C0789" w:rsidRDefault="002E2ECD" w:rsidP="002E2ECD">
            <w:pPr>
              <w:spacing w:after="0" w:line="240" w:lineRule="auto"/>
              <w:jc w:val="center"/>
              <w:rPr>
                <w:b/>
                <w:lang w:val="uk-UA"/>
              </w:rPr>
            </w:pPr>
          </w:p>
        </w:tc>
      </w:tr>
      <w:tr w:rsidR="002E2ECD" w:rsidRPr="00D7748E" w:rsidTr="004D4C12">
        <w:trPr>
          <w:trHeight w:val="284"/>
        </w:trPr>
        <w:tc>
          <w:tcPr>
            <w:tcW w:w="6120" w:type="dxa"/>
            <w:shd w:val="clear" w:color="auto" w:fill="auto"/>
          </w:tcPr>
          <w:p w:rsidR="002E2ECD" w:rsidRPr="005C0789" w:rsidRDefault="002E2ECD" w:rsidP="004D4C12">
            <w:pPr>
              <w:shd w:val="clear" w:color="auto" w:fill="FFFFFF"/>
              <w:spacing w:after="0" w:line="240" w:lineRule="auto"/>
              <w:rPr>
                <w:lang w:val="uk-UA"/>
              </w:rPr>
            </w:pPr>
            <w:r w:rsidRPr="005C0789">
              <w:rPr>
                <w:lang w:val="uk-UA"/>
              </w:rPr>
              <w:t>Дата запо</w:t>
            </w:r>
            <w:r w:rsidR="004D4C12">
              <w:rPr>
                <w:lang w:val="uk-UA"/>
              </w:rPr>
              <w:t>в</w:t>
            </w:r>
            <w:r w:rsidRPr="005C0789">
              <w:rPr>
                <w:lang w:val="uk-UA"/>
              </w:rPr>
              <w:t>нен</w:t>
            </w:r>
            <w:r w:rsidR="004D4C12">
              <w:rPr>
                <w:lang w:val="uk-UA"/>
              </w:rPr>
              <w:t>н</w:t>
            </w:r>
            <w:r w:rsidRPr="005C0789">
              <w:rPr>
                <w:lang w:val="uk-UA"/>
              </w:rPr>
              <w:t>я</w:t>
            </w:r>
          </w:p>
        </w:tc>
        <w:tc>
          <w:tcPr>
            <w:tcW w:w="3623" w:type="dxa"/>
            <w:shd w:val="clear" w:color="auto" w:fill="auto"/>
          </w:tcPr>
          <w:p w:rsidR="002E2ECD" w:rsidRPr="005C0789" w:rsidRDefault="002E2ECD" w:rsidP="002E2ECD">
            <w:pPr>
              <w:spacing w:after="0" w:line="240" w:lineRule="auto"/>
              <w:rPr>
                <w:lang w:val="uk-UA"/>
              </w:rPr>
            </w:pPr>
          </w:p>
        </w:tc>
      </w:tr>
    </w:tbl>
    <w:p w:rsidR="00593CE5" w:rsidRDefault="004D4C12" w:rsidP="004D4C12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u w:val="single"/>
          <w:lang w:val="uk-UA"/>
        </w:rPr>
        <w:t>Усі пункти заявки обов’язкові для заповнення</w:t>
      </w:r>
    </w:p>
    <w:sectPr w:rsidR="00593CE5" w:rsidSect="002F7373">
      <w:pgSz w:w="11906" w:h="16838"/>
      <w:pgMar w:top="851" w:right="850" w:bottom="851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–"/>
      <w:lvlJc w:val="left"/>
      <w:pPr>
        <w:tabs>
          <w:tab w:val="num" w:pos="1780"/>
        </w:tabs>
        <w:ind w:left="1780" w:hanging="360"/>
      </w:pPr>
      <w:rPr>
        <w:rFonts w:ascii="Times New Roman" w:hAnsi="Times New Roman" w:cs="Times New Roman"/>
      </w:rPr>
    </w:lvl>
  </w:abstractNum>
  <w:abstractNum w:abstractNumId="2">
    <w:nsid w:val="1226754A"/>
    <w:multiLevelType w:val="hybridMultilevel"/>
    <w:tmpl w:val="EF80C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F431060"/>
    <w:multiLevelType w:val="hybridMultilevel"/>
    <w:tmpl w:val="D26C1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0"/>
  <w:proofState w:spelling="clean" w:grammar="clean"/>
  <w:defaultTabStop w:val="708"/>
  <w:characterSpacingControl w:val="doNotCompress"/>
  <w:compat/>
  <w:rsids>
    <w:rsidRoot w:val="00A613F4"/>
    <w:rsid w:val="000031FF"/>
    <w:rsid w:val="00017819"/>
    <w:rsid w:val="00023CFA"/>
    <w:rsid w:val="00041128"/>
    <w:rsid w:val="00042BE3"/>
    <w:rsid w:val="000546A2"/>
    <w:rsid w:val="00055E73"/>
    <w:rsid w:val="00077C51"/>
    <w:rsid w:val="00086FCA"/>
    <w:rsid w:val="00087BDA"/>
    <w:rsid w:val="00091066"/>
    <w:rsid w:val="000955C5"/>
    <w:rsid w:val="000967FF"/>
    <w:rsid w:val="000B3B35"/>
    <w:rsid w:val="000B3F93"/>
    <w:rsid w:val="000C0A43"/>
    <w:rsid w:val="000C182B"/>
    <w:rsid w:val="000C4F5A"/>
    <w:rsid w:val="000C6243"/>
    <w:rsid w:val="000E4AC1"/>
    <w:rsid w:val="000F3406"/>
    <w:rsid w:val="000F5C84"/>
    <w:rsid w:val="00100A21"/>
    <w:rsid w:val="00104296"/>
    <w:rsid w:val="00106464"/>
    <w:rsid w:val="00117418"/>
    <w:rsid w:val="00125D04"/>
    <w:rsid w:val="001423BB"/>
    <w:rsid w:val="001570FE"/>
    <w:rsid w:val="00163D58"/>
    <w:rsid w:val="0017298A"/>
    <w:rsid w:val="00176C8C"/>
    <w:rsid w:val="00177A44"/>
    <w:rsid w:val="001803DF"/>
    <w:rsid w:val="00181A38"/>
    <w:rsid w:val="00183D30"/>
    <w:rsid w:val="00184492"/>
    <w:rsid w:val="0018730B"/>
    <w:rsid w:val="00190791"/>
    <w:rsid w:val="00190DF3"/>
    <w:rsid w:val="001A0FCD"/>
    <w:rsid w:val="001B5750"/>
    <w:rsid w:val="001B69BE"/>
    <w:rsid w:val="001E03D1"/>
    <w:rsid w:val="001E0744"/>
    <w:rsid w:val="001E0B53"/>
    <w:rsid w:val="001E1699"/>
    <w:rsid w:val="001E40DC"/>
    <w:rsid w:val="001F0EEC"/>
    <w:rsid w:val="001F370A"/>
    <w:rsid w:val="001F70C5"/>
    <w:rsid w:val="00205DEA"/>
    <w:rsid w:val="00206415"/>
    <w:rsid w:val="002163DC"/>
    <w:rsid w:val="0023209A"/>
    <w:rsid w:val="0024070C"/>
    <w:rsid w:val="0024496A"/>
    <w:rsid w:val="002558F1"/>
    <w:rsid w:val="00263B8F"/>
    <w:rsid w:val="00266191"/>
    <w:rsid w:val="00272295"/>
    <w:rsid w:val="002735B1"/>
    <w:rsid w:val="002746DC"/>
    <w:rsid w:val="00276BFC"/>
    <w:rsid w:val="0028368C"/>
    <w:rsid w:val="00297E01"/>
    <w:rsid w:val="002B357E"/>
    <w:rsid w:val="002B6848"/>
    <w:rsid w:val="002B76B2"/>
    <w:rsid w:val="002C6086"/>
    <w:rsid w:val="002C72B5"/>
    <w:rsid w:val="002D2437"/>
    <w:rsid w:val="002D3D51"/>
    <w:rsid w:val="002D65C8"/>
    <w:rsid w:val="002E2ECD"/>
    <w:rsid w:val="002F50C1"/>
    <w:rsid w:val="00311A5E"/>
    <w:rsid w:val="00323CFB"/>
    <w:rsid w:val="00334CEB"/>
    <w:rsid w:val="003542DE"/>
    <w:rsid w:val="003629C6"/>
    <w:rsid w:val="0037091D"/>
    <w:rsid w:val="0037281E"/>
    <w:rsid w:val="003803DA"/>
    <w:rsid w:val="0039588F"/>
    <w:rsid w:val="00395B43"/>
    <w:rsid w:val="00396853"/>
    <w:rsid w:val="003B1509"/>
    <w:rsid w:val="003B49B9"/>
    <w:rsid w:val="003C0FF1"/>
    <w:rsid w:val="003C447B"/>
    <w:rsid w:val="003C791E"/>
    <w:rsid w:val="003D1611"/>
    <w:rsid w:val="003D2238"/>
    <w:rsid w:val="003E1958"/>
    <w:rsid w:val="003F400E"/>
    <w:rsid w:val="003F60BA"/>
    <w:rsid w:val="00401BF5"/>
    <w:rsid w:val="00420E51"/>
    <w:rsid w:val="00430C6E"/>
    <w:rsid w:val="0043402D"/>
    <w:rsid w:val="004673A2"/>
    <w:rsid w:val="00474151"/>
    <w:rsid w:val="004837C5"/>
    <w:rsid w:val="00484676"/>
    <w:rsid w:val="0048621E"/>
    <w:rsid w:val="00490091"/>
    <w:rsid w:val="0049264C"/>
    <w:rsid w:val="0049332D"/>
    <w:rsid w:val="00495DA4"/>
    <w:rsid w:val="004A31F7"/>
    <w:rsid w:val="004B0AF3"/>
    <w:rsid w:val="004B3C6A"/>
    <w:rsid w:val="004D1F00"/>
    <w:rsid w:val="004D334F"/>
    <w:rsid w:val="004D4C12"/>
    <w:rsid w:val="004D5272"/>
    <w:rsid w:val="004D5D13"/>
    <w:rsid w:val="004D7DC6"/>
    <w:rsid w:val="004F3DA1"/>
    <w:rsid w:val="0050115C"/>
    <w:rsid w:val="00502B8D"/>
    <w:rsid w:val="00506B02"/>
    <w:rsid w:val="005079C4"/>
    <w:rsid w:val="00517C5A"/>
    <w:rsid w:val="00527A63"/>
    <w:rsid w:val="005338E8"/>
    <w:rsid w:val="0054070E"/>
    <w:rsid w:val="005445B3"/>
    <w:rsid w:val="00547869"/>
    <w:rsid w:val="005516A7"/>
    <w:rsid w:val="00556D8A"/>
    <w:rsid w:val="005636F6"/>
    <w:rsid w:val="005808A9"/>
    <w:rsid w:val="00593CE5"/>
    <w:rsid w:val="005A65AA"/>
    <w:rsid w:val="005B52C5"/>
    <w:rsid w:val="005C0EC0"/>
    <w:rsid w:val="005D002C"/>
    <w:rsid w:val="005D0B08"/>
    <w:rsid w:val="005D1122"/>
    <w:rsid w:val="005D1B72"/>
    <w:rsid w:val="005F230A"/>
    <w:rsid w:val="005F35B9"/>
    <w:rsid w:val="006067D7"/>
    <w:rsid w:val="006135D4"/>
    <w:rsid w:val="006149E7"/>
    <w:rsid w:val="00625AF7"/>
    <w:rsid w:val="00637B9E"/>
    <w:rsid w:val="006405B5"/>
    <w:rsid w:val="00640E5D"/>
    <w:rsid w:val="00657EC6"/>
    <w:rsid w:val="006767A8"/>
    <w:rsid w:val="0068656F"/>
    <w:rsid w:val="00690594"/>
    <w:rsid w:val="006920F3"/>
    <w:rsid w:val="006A1D35"/>
    <w:rsid w:val="006B0CBF"/>
    <w:rsid w:val="006B4F87"/>
    <w:rsid w:val="006C2B77"/>
    <w:rsid w:val="006C3200"/>
    <w:rsid w:val="006C73D4"/>
    <w:rsid w:val="006D1EDA"/>
    <w:rsid w:val="006D3E99"/>
    <w:rsid w:val="006D4C0E"/>
    <w:rsid w:val="006E3B06"/>
    <w:rsid w:val="006E6710"/>
    <w:rsid w:val="006F183A"/>
    <w:rsid w:val="006F606B"/>
    <w:rsid w:val="00720598"/>
    <w:rsid w:val="007234D8"/>
    <w:rsid w:val="00723FEB"/>
    <w:rsid w:val="0073122D"/>
    <w:rsid w:val="00733176"/>
    <w:rsid w:val="0073665E"/>
    <w:rsid w:val="00746FAD"/>
    <w:rsid w:val="007750B8"/>
    <w:rsid w:val="00775E32"/>
    <w:rsid w:val="00787EC8"/>
    <w:rsid w:val="0079378F"/>
    <w:rsid w:val="007959D2"/>
    <w:rsid w:val="00797BDA"/>
    <w:rsid w:val="007A2400"/>
    <w:rsid w:val="007A5025"/>
    <w:rsid w:val="007A683D"/>
    <w:rsid w:val="007E0F5A"/>
    <w:rsid w:val="007E2A77"/>
    <w:rsid w:val="007E357F"/>
    <w:rsid w:val="007F26CD"/>
    <w:rsid w:val="007F7450"/>
    <w:rsid w:val="008056FF"/>
    <w:rsid w:val="008169FC"/>
    <w:rsid w:val="00827409"/>
    <w:rsid w:val="008348AB"/>
    <w:rsid w:val="008378B6"/>
    <w:rsid w:val="00873880"/>
    <w:rsid w:val="00877B3E"/>
    <w:rsid w:val="008816AF"/>
    <w:rsid w:val="008817A4"/>
    <w:rsid w:val="00883300"/>
    <w:rsid w:val="00891F72"/>
    <w:rsid w:val="008A0434"/>
    <w:rsid w:val="008B5B21"/>
    <w:rsid w:val="00900894"/>
    <w:rsid w:val="00941B18"/>
    <w:rsid w:val="00942AB0"/>
    <w:rsid w:val="009506BE"/>
    <w:rsid w:val="009508E4"/>
    <w:rsid w:val="00962AB8"/>
    <w:rsid w:val="009706DC"/>
    <w:rsid w:val="00976158"/>
    <w:rsid w:val="00976A23"/>
    <w:rsid w:val="00986F65"/>
    <w:rsid w:val="00987C52"/>
    <w:rsid w:val="009928A7"/>
    <w:rsid w:val="00996380"/>
    <w:rsid w:val="009979F4"/>
    <w:rsid w:val="009A23D0"/>
    <w:rsid w:val="009B4866"/>
    <w:rsid w:val="009C5CB8"/>
    <w:rsid w:val="009D674D"/>
    <w:rsid w:val="009E438C"/>
    <w:rsid w:val="009F27AD"/>
    <w:rsid w:val="009F5C6E"/>
    <w:rsid w:val="00A02C34"/>
    <w:rsid w:val="00A04510"/>
    <w:rsid w:val="00A15465"/>
    <w:rsid w:val="00A33D4C"/>
    <w:rsid w:val="00A35CF6"/>
    <w:rsid w:val="00A414D3"/>
    <w:rsid w:val="00A44B9A"/>
    <w:rsid w:val="00A613F4"/>
    <w:rsid w:val="00A61AF2"/>
    <w:rsid w:val="00A62419"/>
    <w:rsid w:val="00A66222"/>
    <w:rsid w:val="00A8262A"/>
    <w:rsid w:val="00A84FBE"/>
    <w:rsid w:val="00A86631"/>
    <w:rsid w:val="00A91C38"/>
    <w:rsid w:val="00A93BBE"/>
    <w:rsid w:val="00AA6464"/>
    <w:rsid w:val="00AB0224"/>
    <w:rsid w:val="00AB376E"/>
    <w:rsid w:val="00AB6ED0"/>
    <w:rsid w:val="00AE15C4"/>
    <w:rsid w:val="00AE2A52"/>
    <w:rsid w:val="00AE422B"/>
    <w:rsid w:val="00AE7AA6"/>
    <w:rsid w:val="00AF4691"/>
    <w:rsid w:val="00AF5F71"/>
    <w:rsid w:val="00B003EB"/>
    <w:rsid w:val="00B019FD"/>
    <w:rsid w:val="00B02033"/>
    <w:rsid w:val="00B10E57"/>
    <w:rsid w:val="00B305AC"/>
    <w:rsid w:val="00B34C68"/>
    <w:rsid w:val="00B3700E"/>
    <w:rsid w:val="00B418F8"/>
    <w:rsid w:val="00B419EA"/>
    <w:rsid w:val="00B643B7"/>
    <w:rsid w:val="00B74C91"/>
    <w:rsid w:val="00B85081"/>
    <w:rsid w:val="00B91C17"/>
    <w:rsid w:val="00B95F95"/>
    <w:rsid w:val="00BB1514"/>
    <w:rsid w:val="00BB4813"/>
    <w:rsid w:val="00BB4F54"/>
    <w:rsid w:val="00BB5B35"/>
    <w:rsid w:val="00BD7E5E"/>
    <w:rsid w:val="00BE1147"/>
    <w:rsid w:val="00BE1472"/>
    <w:rsid w:val="00BE59CB"/>
    <w:rsid w:val="00BF0A07"/>
    <w:rsid w:val="00BF2FF3"/>
    <w:rsid w:val="00C009F7"/>
    <w:rsid w:val="00C21CA9"/>
    <w:rsid w:val="00C27D57"/>
    <w:rsid w:val="00C41A58"/>
    <w:rsid w:val="00C645B9"/>
    <w:rsid w:val="00C6577A"/>
    <w:rsid w:val="00C73657"/>
    <w:rsid w:val="00C9258A"/>
    <w:rsid w:val="00CA31BB"/>
    <w:rsid w:val="00CB256C"/>
    <w:rsid w:val="00CB3807"/>
    <w:rsid w:val="00CC17CC"/>
    <w:rsid w:val="00CD1A3C"/>
    <w:rsid w:val="00CD1B00"/>
    <w:rsid w:val="00CE30BE"/>
    <w:rsid w:val="00CF04F4"/>
    <w:rsid w:val="00CF0D2B"/>
    <w:rsid w:val="00D059C2"/>
    <w:rsid w:val="00D21192"/>
    <w:rsid w:val="00D222A0"/>
    <w:rsid w:val="00D252AA"/>
    <w:rsid w:val="00D36EB5"/>
    <w:rsid w:val="00D51BFA"/>
    <w:rsid w:val="00D530AC"/>
    <w:rsid w:val="00D54500"/>
    <w:rsid w:val="00D655F3"/>
    <w:rsid w:val="00D703D7"/>
    <w:rsid w:val="00D72B9D"/>
    <w:rsid w:val="00D76C90"/>
    <w:rsid w:val="00D8033F"/>
    <w:rsid w:val="00D86C41"/>
    <w:rsid w:val="00DB1142"/>
    <w:rsid w:val="00DB72A8"/>
    <w:rsid w:val="00DC1440"/>
    <w:rsid w:val="00DC1D3C"/>
    <w:rsid w:val="00DE1FEC"/>
    <w:rsid w:val="00DE3824"/>
    <w:rsid w:val="00DF0842"/>
    <w:rsid w:val="00E056D2"/>
    <w:rsid w:val="00E22824"/>
    <w:rsid w:val="00E374F5"/>
    <w:rsid w:val="00E46B39"/>
    <w:rsid w:val="00E54641"/>
    <w:rsid w:val="00E64E74"/>
    <w:rsid w:val="00E71B1C"/>
    <w:rsid w:val="00E97D67"/>
    <w:rsid w:val="00EA4DC7"/>
    <w:rsid w:val="00EA5A87"/>
    <w:rsid w:val="00EA649D"/>
    <w:rsid w:val="00EB580B"/>
    <w:rsid w:val="00EC2E8C"/>
    <w:rsid w:val="00EC4EFB"/>
    <w:rsid w:val="00EC53B5"/>
    <w:rsid w:val="00ED4302"/>
    <w:rsid w:val="00EE2B7A"/>
    <w:rsid w:val="00EE338D"/>
    <w:rsid w:val="00EE425A"/>
    <w:rsid w:val="00EE5E3B"/>
    <w:rsid w:val="00EF5BC5"/>
    <w:rsid w:val="00EF670A"/>
    <w:rsid w:val="00F0592A"/>
    <w:rsid w:val="00F11570"/>
    <w:rsid w:val="00F1746A"/>
    <w:rsid w:val="00F26746"/>
    <w:rsid w:val="00F30E55"/>
    <w:rsid w:val="00F328BD"/>
    <w:rsid w:val="00F35B97"/>
    <w:rsid w:val="00F504EC"/>
    <w:rsid w:val="00F52CA2"/>
    <w:rsid w:val="00F63405"/>
    <w:rsid w:val="00F83225"/>
    <w:rsid w:val="00F87A4B"/>
    <w:rsid w:val="00F90541"/>
    <w:rsid w:val="00F95E94"/>
    <w:rsid w:val="00FA2DAB"/>
    <w:rsid w:val="00FB6A6E"/>
    <w:rsid w:val="00FC20C4"/>
    <w:rsid w:val="00FC3CF2"/>
    <w:rsid w:val="00FF07AE"/>
    <w:rsid w:val="00FF2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3F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8656F"/>
    <w:pPr>
      <w:keepNext/>
      <w:suppressAutoHyphens/>
      <w:spacing w:after="0" w:line="240" w:lineRule="auto"/>
      <w:ind w:left="1429" w:hanging="360"/>
      <w:jc w:val="center"/>
      <w:outlineLvl w:val="0"/>
    </w:pPr>
    <w:rPr>
      <w:rFonts w:ascii="Times New Roman" w:hAnsi="Times New Roman"/>
      <w:b/>
      <w:bCs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252AA"/>
    <w:rPr>
      <w:i/>
      <w:iCs/>
    </w:rPr>
  </w:style>
  <w:style w:type="paragraph" w:styleId="a4">
    <w:name w:val="List Paragraph"/>
    <w:basedOn w:val="a"/>
    <w:uiPriority w:val="34"/>
    <w:qFormat/>
    <w:rsid w:val="00D252AA"/>
    <w:pPr>
      <w:ind w:left="720"/>
      <w:contextualSpacing/>
    </w:pPr>
  </w:style>
  <w:style w:type="character" w:styleId="a5">
    <w:name w:val="Subtle Reference"/>
    <w:basedOn w:val="a0"/>
    <w:uiPriority w:val="31"/>
    <w:qFormat/>
    <w:rsid w:val="00D252AA"/>
    <w:rPr>
      <w:smallCaps/>
      <w:color w:val="C0504D" w:themeColor="accent2"/>
      <w:u w:val="single"/>
    </w:rPr>
  </w:style>
  <w:style w:type="character" w:styleId="a6">
    <w:name w:val="Hyperlink"/>
    <w:basedOn w:val="a0"/>
    <w:unhideWhenUsed/>
    <w:rsid w:val="00A613F4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8656F"/>
    <w:rPr>
      <w:rFonts w:ascii="Times New Roman" w:eastAsia="Times New Roman" w:hAnsi="Times New Roman" w:cs="Times New Roman"/>
      <w:b/>
      <w:bCs/>
      <w:sz w:val="24"/>
      <w:szCs w:val="24"/>
      <w:lang w:val="uk-UA" w:eastAsia="ar-SA"/>
    </w:rPr>
  </w:style>
  <w:style w:type="character" w:styleId="a7">
    <w:name w:val="Strong"/>
    <w:basedOn w:val="a0"/>
    <w:qFormat/>
    <w:rsid w:val="002E2ECD"/>
    <w:rPr>
      <w:b/>
      <w:bCs/>
    </w:rPr>
  </w:style>
  <w:style w:type="character" w:customStyle="1" w:styleId="apple-converted-space">
    <w:name w:val="apple-converted-space"/>
    <w:basedOn w:val="a0"/>
    <w:rsid w:val="002E2E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irokovarit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l-mir@mail.ru" TargetMode="External"/><Relationship Id="rId5" Type="http://schemas.openxmlformats.org/officeDocument/2006/relationships/hyperlink" Target="mailto:lobanova-alla@alba.dp.u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Irina</cp:lastModifiedBy>
  <cp:revision>12</cp:revision>
  <dcterms:created xsi:type="dcterms:W3CDTF">2013-10-10T16:22:00Z</dcterms:created>
  <dcterms:modified xsi:type="dcterms:W3CDTF">2016-02-10T19:09:00Z</dcterms:modified>
</cp:coreProperties>
</file>