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1F8" w:rsidRPr="00A84873" w:rsidRDefault="007411F8" w:rsidP="00A84873">
      <w:pPr>
        <w:spacing w:after="0" w:line="240" w:lineRule="auto"/>
        <w:ind w:firstLine="540"/>
        <w:jc w:val="right"/>
        <w:rPr>
          <w:b/>
        </w:rPr>
      </w:pPr>
      <w:r w:rsidRPr="00A84873">
        <w:rPr>
          <w:b/>
        </w:rPr>
        <w:t>ПРИЛОЖЕНИЕ 1</w:t>
      </w:r>
      <w:r w:rsidR="00A84873" w:rsidRPr="00A84873">
        <w:rPr>
          <w:b/>
        </w:rPr>
        <w:t>.</w:t>
      </w:r>
    </w:p>
    <w:p w:rsidR="00A84873" w:rsidRPr="00A84873" w:rsidRDefault="00A84873" w:rsidP="00A84873">
      <w:pPr>
        <w:spacing w:after="0" w:line="240" w:lineRule="auto"/>
        <w:ind w:firstLine="540"/>
        <w:jc w:val="center"/>
        <w:rPr>
          <w:b/>
        </w:rPr>
      </w:pPr>
    </w:p>
    <w:p w:rsidR="007411F8" w:rsidRPr="00A84873" w:rsidRDefault="00A84873" w:rsidP="00A84873">
      <w:pPr>
        <w:spacing w:after="0" w:line="240" w:lineRule="auto"/>
        <w:ind w:firstLine="540"/>
        <w:jc w:val="center"/>
        <w:rPr>
          <w:b/>
        </w:rPr>
      </w:pPr>
      <w:r w:rsidRPr="00A84873">
        <w:rPr>
          <w:b/>
        </w:rPr>
        <w:t>ТРЕБОВАНИЯ К ПУБЛИКАЦИЯМ:</w:t>
      </w:r>
    </w:p>
    <w:p w:rsidR="007411F8" w:rsidRPr="00A84873" w:rsidRDefault="007411F8" w:rsidP="00A84873">
      <w:pPr>
        <w:spacing w:after="0" w:line="240" w:lineRule="auto"/>
        <w:jc w:val="both"/>
      </w:pPr>
      <w:r w:rsidRPr="00A84873">
        <w:t>1. В определенном конкретном выпуске журнала один автор имеет право напечатать только одну самостоятельную статью.</w:t>
      </w:r>
    </w:p>
    <w:p w:rsidR="007411F8" w:rsidRPr="00A84873" w:rsidRDefault="007411F8" w:rsidP="00A84873">
      <w:pPr>
        <w:spacing w:after="0" w:line="240" w:lineRule="auto"/>
        <w:ind w:firstLine="539"/>
        <w:jc w:val="both"/>
      </w:pPr>
      <w:r w:rsidRPr="00A84873">
        <w:t>1.1. Язык издания - украинский, английский, русский.</w:t>
      </w:r>
    </w:p>
    <w:p w:rsidR="007411F8" w:rsidRPr="00A84873" w:rsidRDefault="007411F8" w:rsidP="00A84873">
      <w:pPr>
        <w:spacing w:after="0" w:line="240" w:lineRule="auto"/>
        <w:ind w:firstLine="539"/>
        <w:jc w:val="both"/>
      </w:pPr>
      <w:r w:rsidRPr="00A84873">
        <w:t>1.2. В редакцию Вестника подается:</w:t>
      </w:r>
    </w:p>
    <w:p w:rsidR="007411F8" w:rsidRPr="00C14921" w:rsidRDefault="007411F8" w:rsidP="00A84873">
      <w:pPr>
        <w:spacing w:after="0" w:line="240" w:lineRule="auto"/>
        <w:ind w:left="1416"/>
        <w:jc w:val="both"/>
        <w:rPr>
          <w:b/>
          <w:u w:val="single"/>
        </w:rPr>
      </w:pPr>
      <w:r w:rsidRPr="00A84873">
        <w:t xml:space="preserve">1.2.1. Отредактированный текст статьи, записанный на диск или на электронный адрес в формате редактора </w:t>
      </w:r>
      <w:r w:rsidRPr="00C14921">
        <w:rPr>
          <w:b/>
        </w:rPr>
        <w:t>WORD (</w:t>
      </w:r>
      <w:r w:rsidRPr="00A84873">
        <w:t>размер листа - А</w:t>
      </w:r>
      <w:proofErr w:type="gramStart"/>
      <w:r w:rsidRPr="00A84873">
        <w:t>4</w:t>
      </w:r>
      <w:proofErr w:type="gramEnd"/>
      <w:r w:rsidRPr="00A84873">
        <w:t xml:space="preserve">, гарнитура </w:t>
      </w:r>
      <w:proofErr w:type="spellStart"/>
      <w:r w:rsidRPr="00A84873">
        <w:t>Times</w:t>
      </w:r>
      <w:proofErr w:type="spellEnd"/>
      <w:r w:rsidRPr="00A84873">
        <w:t xml:space="preserve"> </w:t>
      </w:r>
      <w:proofErr w:type="spellStart"/>
      <w:r w:rsidRPr="00A84873">
        <w:t>new</w:t>
      </w:r>
      <w:proofErr w:type="spellEnd"/>
      <w:r w:rsidRPr="00A84873">
        <w:t xml:space="preserve"> </w:t>
      </w:r>
      <w:proofErr w:type="spellStart"/>
      <w:r w:rsidRPr="00A84873">
        <w:t>roman</w:t>
      </w:r>
      <w:proofErr w:type="spellEnd"/>
      <w:r w:rsidRPr="00A84873">
        <w:t xml:space="preserve"> или </w:t>
      </w:r>
      <w:proofErr w:type="spellStart"/>
      <w:r w:rsidRPr="00A84873">
        <w:t>Times</w:t>
      </w:r>
      <w:proofErr w:type="spellEnd"/>
      <w:r w:rsidRPr="00A84873">
        <w:t xml:space="preserve"> </w:t>
      </w:r>
      <w:proofErr w:type="spellStart"/>
      <w:r w:rsidRPr="00A84873">
        <w:t>new</w:t>
      </w:r>
      <w:proofErr w:type="spellEnd"/>
      <w:r w:rsidRPr="00A84873">
        <w:t xml:space="preserve"> </w:t>
      </w:r>
      <w:proofErr w:type="spellStart"/>
      <w:r w:rsidRPr="00A84873">
        <w:t>roman</w:t>
      </w:r>
      <w:proofErr w:type="spellEnd"/>
      <w:r w:rsidRPr="00A84873">
        <w:t xml:space="preserve"> (CYR), кегль 14, расстояние между строками 1,5 интервала, поля: левое - 2, 5 см, правое - 1,5 см, верхнее - 2 см, нижнее - 2 см, </w:t>
      </w:r>
      <w:r w:rsidRPr="00C14921">
        <w:rPr>
          <w:b/>
          <w:u w:val="single"/>
        </w:rPr>
        <w:t xml:space="preserve">название файла - обязательно фамилию автора, например, ivanov.doc, рисунки и резюме подавать в </w:t>
      </w:r>
      <w:proofErr w:type="gramStart"/>
      <w:r w:rsidRPr="00C14921">
        <w:rPr>
          <w:b/>
          <w:u w:val="single"/>
        </w:rPr>
        <w:t>одном файле со статьей.</w:t>
      </w:r>
      <w:proofErr w:type="gramEnd"/>
    </w:p>
    <w:p w:rsidR="007411F8" w:rsidRPr="00A84873" w:rsidRDefault="007411F8" w:rsidP="00A84873">
      <w:pPr>
        <w:spacing w:after="0" w:line="240" w:lineRule="auto"/>
        <w:ind w:left="708" w:firstLine="708"/>
        <w:jc w:val="both"/>
      </w:pPr>
      <w:r w:rsidRPr="00A84873">
        <w:t>1.2.2. Рисунки с подписями к ним.</w:t>
      </w:r>
    </w:p>
    <w:p w:rsidR="007411F8" w:rsidRPr="00C14921" w:rsidRDefault="007411F8" w:rsidP="00A84873">
      <w:pPr>
        <w:spacing w:after="0" w:line="240" w:lineRule="auto"/>
        <w:ind w:left="708" w:firstLine="708"/>
        <w:jc w:val="both"/>
        <w:rPr>
          <w:b/>
        </w:rPr>
      </w:pPr>
      <w:r w:rsidRPr="00A84873">
        <w:t xml:space="preserve">1.2.3. </w:t>
      </w:r>
      <w:r w:rsidRPr="00C14921">
        <w:rPr>
          <w:b/>
        </w:rPr>
        <w:t>Резюме двумя дополнительными языками (см. П. 3.2.10).</w:t>
      </w:r>
    </w:p>
    <w:p w:rsidR="007411F8" w:rsidRPr="00A84873" w:rsidRDefault="007411F8" w:rsidP="00A84873">
      <w:pPr>
        <w:spacing w:after="0" w:line="240" w:lineRule="auto"/>
        <w:jc w:val="both"/>
      </w:pPr>
    </w:p>
    <w:p w:rsidR="007411F8" w:rsidRPr="00A84873" w:rsidRDefault="007411F8" w:rsidP="00A84873">
      <w:pPr>
        <w:spacing w:after="0" w:line="240" w:lineRule="auto"/>
        <w:jc w:val="both"/>
      </w:pPr>
      <w:r w:rsidRPr="00A84873">
        <w:t>2. Оригинальная статья должна иметь такие элементы (</w:t>
      </w:r>
      <w:proofErr w:type="gramStart"/>
      <w:r w:rsidRPr="00A84873">
        <w:t>см</w:t>
      </w:r>
      <w:proofErr w:type="gramEnd"/>
      <w:r w:rsidRPr="00A84873">
        <w:t>. «Бюллетень ВАК Украины, 2003, №1, с.2):</w:t>
      </w:r>
    </w:p>
    <w:p w:rsidR="007411F8" w:rsidRPr="00A84873" w:rsidRDefault="007411F8" w:rsidP="00A84873">
      <w:pPr>
        <w:spacing w:after="0" w:line="240" w:lineRule="auto"/>
        <w:ind w:left="540"/>
        <w:jc w:val="both"/>
      </w:pPr>
      <w:r w:rsidRPr="00A84873">
        <w:t>2.1. Постановка проблемы в общем виде и ее связь с важными научными или практическими задачами.</w:t>
      </w:r>
    </w:p>
    <w:p w:rsidR="007411F8" w:rsidRPr="00A84873" w:rsidRDefault="007411F8" w:rsidP="00A84873">
      <w:pPr>
        <w:spacing w:after="0" w:line="240" w:lineRule="auto"/>
        <w:ind w:firstLine="540"/>
        <w:jc w:val="both"/>
      </w:pPr>
      <w:r w:rsidRPr="00A84873">
        <w:t>2.2. Анализ последних исследований и публикаций.</w:t>
      </w:r>
    </w:p>
    <w:p w:rsidR="007411F8" w:rsidRPr="00A84873" w:rsidRDefault="007411F8" w:rsidP="00A84873">
      <w:pPr>
        <w:spacing w:after="0" w:line="240" w:lineRule="auto"/>
        <w:ind w:left="540"/>
        <w:jc w:val="both"/>
      </w:pPr>
      <w:r w:rsidRPr="00A84873">
        <w:t>2.3. Выделение нерешенных ранее частей общей проблемы, которым посвящается обозначенная статья.</w:t>
      </w:r>
    </w:p>
    <w:p w:rsidR="007411F8" w:rsidRPr="00A84873" w:rsidRDefault="007411F8" w:rsidP="00A84873">
      <w:pPr>
        <w:spacing w:after="0" w:line="240" w:lineRule="auto"/>
        <w:ind w:left="540"/>
        <w:jc w:val="both"/>
      </w:pPr>
      <w:r w:rsidRPr="00A84873">
        <w:t>2.4. Формулирование целей статьи (постановка задачи), изложение основного материала исследования с полным обоснованием полученных научных результатов.</w:t>
      </w:r>
    </w:p>
    <w:p w:rsidR="007411F8" w:rsidRPr="00A84873" w:rsidRDefault="007411F8" w:rsidP="00A84873">
      <w:pPr>
        <w:spacing w:after="0" w:line="240" w:lineRule="auto"/>
        <w:ind w:left="540"/>
        <w:jc w:val="both"/>
      </w:pPr>
      <w:r w:rsidRPr="00A84873">
        <w:t>2.5. Выводы данного исследования и перспективы дальнейших исследований в данном направлении.</w:t>
      </w:r>
    </w:p>
    <w:p w:rsidR="007411F8" w:rsidRPr="00A84873" w:rsidRDefault="007411F8" w:rsidP="00A84873">
      <w:pPr>
        <w:spacing w:after="0" w:line="240" w:lineRule="auto"/>
        <w:ind w:firstLine="540"/>
        <w:jc w:val="both"/>
        <w:rPr>
          <w:highlight w:val="yellow"/>
        </w:rPr>
      </w:pPr>
      <w:r w:rsidRPr="00A84873">
        <w:t>2.6. Список использованной литературы.</w:t>
      </w:r>
    </w:p>
    <w:p w:rsidR="007411F8" w:rsidRPr="00A84873" w:rsidRDefault="007411F8" w:rsidP="00A84873">
      <w:pPr>
        <w:spacing w:after="0" w:line="240" w:lineRule="auto"/>
        <w:ind w:firstLine="540"/>
        <w:jc w:val="both"/>
      </w:pPr>
      <w:r w:rsidRPr="00A84873">
        <w:t xml:space="preserve"> </w:t>
      </w:r>
    </w:p>
    <w:p w:rsidR="007411F8" w:rsidRPr="00A84873" w:rsidRDefault="007411F8" w:rsidP="00A84873">
      <w:pPr>
        <w:spacing w:after="0" w:line="240" w:lineRule="auto"/>
        <w:ind w:left="567"/>
        <w:jc w:val="both"/>
      </w:pPr>
      <w:r w:rsidRPr="00A84873">
        <w:t xml:space="preserve">3.1. Объем рукописи статьи (с учетом рисунков, таблиц и подписей к ним, аннотаций, резюме, список использованной литературы) - </w:t>
      </w:r>
      <w:r w:rsidRPr="00A84873">
        <w:rPr>
          <w:b/>
        </w:rPr>
        <w:t>не более 20 000 знаков.</w:t>
      </w:r>
    </w:p>
    <w:p w:rsidR="007411F8" w:rsidRPr="00A84873" w:rsidRDefault="007411F8" w:rsidP="00A84873">
      <w:pPr>
        <w:spacing w:after="0" w:line="240" w:lineRule="auto"/>
        <w:ind w:left="567"/>
        <w:jc w:val="both"/>
      </w:pPr>
      <w:r w:rsidRPr="00A84873">
        <w:t>3.2. Последовательность представления отдельных составных частей научной статьи должна быть следующей: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3.2.1. </w:t>
      </w:r>
      <w:r w:rsidRPr="00A84873">
        <w:rPr>
          <w:u w:val="single"/>
        </w:rPr>
        <w:t>УДК -</w:t>
      </w:r>
      <w:r w:rsidRPr="00A84873">
        <w:t xml:space="preserve"> слева над названием статьи и номер ORCID, если автор зарегистрирован в базе данных.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3.2.2. </w:t>
      </w:r>
      <w:r w:rsidRPr="00A84873">
        <w:rPr>
          <w:u w:val="single"/>
        </w:rPr>
        <w:t>Фамилия и инициалы автора</w:t>
      </w:r>
      <w:r w:rsidRPr="00A84873">
        <w:t xml:space="preserve"> (авторов) языком статьи, ученая степень и должность (сокращенно).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3.2.3. </w:t>
      </w:r>
      <w:r w:rsidRPr="00A84873">
        <w:rPr>
          <w:u w:val="single"/>
        </w:rPr>
        <w:t>Название научного учреждения</w:t>
      </w:r>
      <w:r w:rsidRPr="00A84873">
        <w:t xml:space="preserve"> (в том числе отдела, кафедры, где выполнена работа).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3.2.4. </w:t>
      </w:r>
      <w:proofErr w:type="gramStart"/>
      <w:r w:rsidRPr="00A84873">
        <w:rPr>
          <w:u w:val="single"/>
        </w:rPr>
        <w:t>Полный почтовый адрес</w:t>
      </w:r>
      <w:r w:rsidRPr="00A84873">
        <w:t xml:space="preserve"> (по международному стандарту: № квартиры, № д., Название улицы, название города, индекс, название страны), например:</w:t>
      </w:r>
      <w:proofErr w:type="gramEnd"/>
      <w:r w:rsidRPr="00A84873">
        <w:t xml:space="preserve"> К. 40, Французский бул. 24/26, м. Одесса-58, 65058, Украина, телефон и </w:t>
      </w:r>
      <w:proofErr w:type="spellStart"/>
      <w:r w:rsidRPr="00A84873">
        <w:t>e-mail</w:t>
      </w:r>
      <w:proofErr w:type="spellEnd"/>
      <w:r w:rsidRPr="00A84873">
        <w:t xml:space="preserve"> для сотрудничества с авторами.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3.2.5. </w:t>
      </w:r>
      <w:r w:rsidRPr="00A84873">
        <w:rPr>
          <w:u w:val="single"/>
        </w:rPr>
        <w:t>Название статьи</w:t>
      </w:r>
      <w:r w:rsidRPr="00A84873">
        <w:t>. Она должна точно отражать содержание работы, быть кратким (в пределах 9 знаменательных слов), содержать ключевые слова.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3.2.6. </w:t>
      </w:r>
      <w:r w:rsidRPr="00A84873">
        <w:rPr>
          <w:u w:val="single"/>
        </w:rPr>
        <w:t xml:space="preserve">Аннотация </w:t>
      </w:r>
      <w:r w:rsidRPr="00A84873">
        <w:t xml:space="preserve">(краткая характеристика содержания работы - 10 строк) на языке оригинала печатается перед началом статьи, отступив 20 мм от левого поля. В случае представления статьи на английском языке аннотация составляет </w:t>
      </w:r>
      <w:r w:rsidRPr="00A84873">
        <w:rPr>
          <w:b/>
        </w:rPr>
        <w:t>не менее 250 слов.</w:t>
      </w:r>
      <w:r w:rsidRPr="00A84873">
        <w:t xml:space="preserve"> Слово «аннотация» или </w:t>
      </w:r>
      <w:proofErr w:type="spellStart"/>
      <w:r w:rsidRPr="00A84873">
        <w:t>Summary</w:t>
      </w:r>
      <w:proofErr w:type="spellEnd"/>
      <w:r w:rsidRPr="00A84873">
        <w:t xml:space="preserve"> не пишется.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3.2.7. Под аннотацией печатаются </w:t>
      </w:r>
      <w:r w:rsidRPr="00A84873">
        <w:rPr>
          <w:u w:val="single"/>
        </w:rPr>
        <w:t>«Ключевые слова»</w:t>
      </w:r>
      <w:r w:rsidRPr="00A84873">
        <w:t xml:space="preserve"> и сами ключевые слова (не более пяти).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3.2.8. Далее идет </w:t>
      </w:r>
      <w:r w:rsidRPr="00A84873">
        <w:rPr>
          <w:u w:val="single"/>
        </w:rPr>
        <w:t>те</w:t>
      </w:r>
      <w:proofErr w:type="gramStart"/>
      <w:r w:rsidRPr="00A84873">
        <w:rPr>
          <w:u w:val="single"/>
        </w:rPr>
        <w:t>кст ст</w:t>
      </w:r>
      <w:proofErr w:type="gramEnd"/>
      <w:r w:rsidRPr="00A84873">
        <w:rPr>
          <w:u w:val="single"/>
        </w:rPr>
        <w:t>атьи, Список использованной литературы</w:t>
      </w:r>
      <w:r w:rsidRPr="00A84873">
        <w:t>.</w:t>
      </w:r>
    </w:p>
    <w:p w:rsidR="007411F8" w:rsidRPr="00A84873" w:rsidRDefault="007411F8" w:rsidP="00A84873">
      <w:pPr>
        <w:spacing w:after="0" w:line="240" w:lineRule="auto"/>
        <w:ind w:left="1418"/>
        <w:jc w:val="both"/>
        <w:rPr>
          <w:u w:val="single"/>
        </w:rPr>
      </w:pPr>
      <w:r w:rsidRPr="00A84873">
        <w:t xml:space="preserve">После </w:t>
      </w:r>
      <w:r w:rsidRPr="00A84873">
        <w:rPr>
          <w:u w:val="single"/>
        </w:rPr>
        <w:t>Список использованной литературы</w:t>
      </w:r>
      <w:r w:rsidRPr="00A84873">
        <w:t xml:space="preserve"> на следующей строке указывается: </w:t>
      </w:r>
      <w:r w:rsidRPr="00A84873">
        <w:rPr>
          <w:u w:val="single"/>
        </w:rPr>
        <w:t xml:space="preserve">Статья поступила в редакцию </w:t>
      </w:r>
      <w:proofErr w:type="spellStart"/>
      <w:r w:rsidRPr="00A84873">
        <w:rPr>
          <w:u w:val="single"/>
        </w:rPr>
        <w:t>дд.мм</w:t>
      </w:r>
      <w:proofErr w:type="gramStart"/>
      <w:r w:rsidRPr="00A84873">
        <w:rPr>
          <w:u w:val="single"/>
        </w:rPr>
        <w:t>.р</w:t>
      </w:r>
      <w:proofErr w:type="gramEnd"/>
      <w:r w:rsidRPr="00A84873">
        <w:rPr>
          <w:u w:val="single"/>
        </w:rPr>
        <w:t>р</w:t>
      </w:r>
      <w:proofErr w:type="spellEnd"/>
      <w:r w:rsidRPr="00A84873">
        <w:rPr>
          <w:u w:val="single"/>
        </w:rPr>
        <w:t>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lastRenderedPageBreak/>
        <w:t>3.2.9. Рисунки или фотографии вместе с подписями и необходимыми объяснениями к ним размещаются в тексте статьи.</w:t>
      </w:r>
    </w:p>
    <w:p w:rsidR="007411F8" w:rsidRPr="00A84873" w:rsidRDefault="007411F8" w:rsidP="00A84873">
      <w:pPr>
        <w:spacing w:after="0" w:line="240" w:lineRule="auto"/>
        <w:ind w:left="1418"/>
        <w:jc w:val="both"/>
      </w:pPr>
      <w:r w:rsidRPr="00A84873">
        <w:t xml:space="preserve">3.2.10. </w:t>
      </w:r>
      <w:r w:rsidRPr="00A84873">
        <w:rPr>
          <w:u w:val="single"/>
        </w:rPr>
        <w:t>В конце подаются резюме</w:t>
      </w:r>
      <w:r w:rsidRPr="00A84873">
        <w:t xml:space="preserve"> (на русском и английском языках для </w:t>
      </w:r>
      <w:proofErr w:type="spellStart"/>
      <w:r w:rsidRPr="00A84873">
        <w:t>украиноязычных</w:t>
      </w:r>
      <w:proofErr w:type="spellEnd"/>
      <w:r w:rsidRPr="00A84873">
        <w:t xml:space="preserve"> статей; украинском и английском - </w:t>
      </w:r>
      <w:proofErr w:type="gramStart"/>
      <w:r w:rsidRPr="00A84873">
        <w:t>для</w:t>
      </w:r>
      <w:proofErr w:type="gramEnd"/>
      <w:r w:rsidRPr="00A84873">
        <w:t xml:space="preserve"> русскоязычных; на русском и украинском - для англоязычных), оформленные таким образом: фамилия и инициалы автора (авторов), научная степень и должность не указываются, название научного учреждения</w:t>
      </w:r>
      <w:proofErr w:type="gramStart"/>
      <w:r w:rsidRPr="00A84873">
        <w:t xml:space="preserve"> ,</w:t>
      </w:r>
      <w:proofErr w:type="gramEnd"/>
      <w:r w:rsidRPr="00A84873">
        <w:t xml:space="preserve"> полный почтовый адрес учреждения по международному стандарту (см. п. 3.2.4.) без указания телефона и электронного адреса, название статьи, слово «резюме» ( "</w:t>
      </w:r>
      <w:proofErr w:type="spellStart"/>
      <w:r w:rsidRPr="00A84873">
        <w:t>Summary</w:t>
      </w:r>
      <w:proofErr w:type="spellEnd"/>
      <w:r w:rsidRPr="00A84873">
        <w:t xml:space="preserve">"), текст резюме (10 строк для резюме на русском и украинском) , ТЕКСТ РЕЗЮМЕ НА АНГЛИЙСКОМ ЯЗЫКЕ должен содержать не менее 250 </w:t>
      </w:r>
      <w:proofErr w:type="spellStart"/>
      <w:r w:rsidRPr="00A84873">
        <w:t>сЛОВ</w:t>
      </w:r>
      <w:proofErr w:type="spellEnd"/>
      <w:r w:rsidRPr="00A84873">
        <w:t xml:space="preserve">, название «Ключевые слова» </w:t>
      </w:r>
      <w:proofErr w:type="gramStart"/>
      <w:r w:rsidRPr="00A84873">
        <w:t xml:space="preserve">( </w:t>
      </w:r>
      <w:proofErr w:type="gramEnd"/>
      <w:r w:rsidRPr="00A84873">
        <w:t>«</w:t>
      </w:r>
      <w:proofErr w:type="spellStart"/>
      <w:r w:rsidRPr="00A84873">
        <w:t>Key</w:t>
      </w:r>
      <w:proofErr w:type="spellEnd"/>
      <w:r w:rsidRPr="00A84873">
        <w:t xml:space="preserve"> </w:t>
      </w:r>
      <w:proofErr w:type="spellStart"/>
      <w:r w:rsidRPr="00A84873">
        <w:t>words</w:t>
      </w:r>
      <w:proofErr w:type="spellEnd"/>
      <w:r w:rsidRPr="00A84873">
        <w:t>») и сами ключевые слова (не более пяти).</w:t>
      </w:r>
    </w:p>
    <w:p w:rsidR="007411F8" w:rsidRPr="00A84873" w:rsidRDefault="007411F8" w:rsidP="00A84873">
      <w:pPr>
        <w:spacing w:after="0" w:line="240" w:lineRule="auto"/>
        <w:ind w:left="567"/>
        <w:jc w:val="both"/>
        <w:rPr>
          <w:u w:val="single"/>
        </w:rPr>
      </w:pPr>
      <w:r w:rsidRPr="00A84873">
        <w:t xml:space="preserve">3.3. Тексты статей аспирантов должны сопровождаться </w:t>
      </w:r>
      <w:r w:rsidRPr="00A84873">
        <w:rPr>
          <w:u w:val="single"/>
        </w:rPr>
        <w:t>рецензией научного руководителя.</w:t>
      </w:r>
    </w:p>
    <w:p w:rsidR="007411F8" w:rsidRPr="00A84873" w:rsidRDefault="007411F8" w:rsidP="00A84873">
      <w:pPr>
        <w:spacing w:after="0" w:line="240" w:lineRule="auto"/>
        <w:ind w:left="567" w:firstLine="540"/>
        <w:jc w:val="both"/>
      </w:pPr>
    </w:p>
    <w:p w:rsidR="00B65AED" w:rsidRDefault="00A84873" w:rsidP="00A84873">
      <w:pPr>
        <w:spacing w:after="0" w:line="240" w:lineRule="auto"/>
        <w:ind w:left="567"/>
        <w:jc w:val="both"/>
      </w:pPr>
      <w:r w:rsidRPr="00A84873">
        <w:t xml:space="preserve">4.1. </w:t>
      </w:r>
      <w:r w:rsidRPr="00A84873">
        <w:rPr>
          <w:b/>
        </w:rPr>
        <w:t>Список литературы</w:t>
      </w:r>
      <w:r w:rsidRPr="00A84873">
        <w:t xml:space="preserve"> печатается на языке оригинала соответствующей статьи. Он оформляется по правилам ГОСТ и должен содержать только названия работ, на которые ссылается автор. Названия работ в списке литературы располагаются в порядке цитирования в тексте. Названия работ оформляются по правилам ДСТУ 8302: 2015 Библиографические ссылки. </w:t>
      </w:r>
    </w:p>
    <w:p w:rsidR="00A84873" w:rsidRPr="00A84873" w:rsidRDefault="00A84873" w:rsidP="00A84873">
      <w:pPr>
        <w:spacing w:after="0" w:line="240" w:lineRule="auto"/>
        <w:ind w:left="567"/>
        <w:jc w:val="both"/>
      </w:pPr>
      <w:r w:rsidRPr="00A84873">
        <w:t xml:space="preserve">Общие положения и правила составления, </w:t>
      </w:r>
      <w:proofErr w:type="gramStart"/>
      <w:r w:rsidRPr="00A84873">
        <w:t>действующему</w:t>
      </w:r>
      <w:proofErr w:type="gramEnd"/>
      <w:r w:rsidRPr="00A84873">
        <w:t xml:space="preserve"> от 2016.07.01 по ссылке http://lib.npu.edu.ua/files/dstu-8302-2015.pdf</w:t>
      </w:r>
    </w:p>
    <w:p w:rsidR="00B65AED" w:rsidRDefault="00A84873" w:rsidP="00A84873">
      <w:pPr>
        <w:spacing w:after="0" w:line="240" w:lineRule="auto"/>
        <w:ind w:left="567"/>
        <w:jc w:val="both"/>
      </w:pPr>
      <w:r w:rsidRPr="00A84873">
        <w:t xml:space="preserve">4.2. </w:t>
      </w:r>
      <w:proofErr w:type="spellStart"/>
      <w:r w:rsidRPr="00A84873">
        <w:rPr>
          <w:b/>
        </w:rPr>
        <w:t>Referencies</w:t>
      </w:r>
      <w:proofErr w:type="spellEnd"/>
      <w:r w:rsidRPr="00A84873">
        <w:t xml:space="preserve"> повторяет Список использованной литературы, в котором теперь указывается </w:t>
      </w:r>
      <w:r w:rsidRPr="00A84873">
        <w:rPr>
          <w:u w:val="single"/>
        </w:rPr>
        <w:t>транслитерация работ,</w:t>
      </w:r>
      <w:r w:rsidRPr="00A84873">
        <w:t xml:space="preserve"> которые были на кириллице, автоматическую транслитерацию </w:t>
      </w:r>
    </w:p>
    <w:p w:rsidR="00B65AED" w:rsidRDefault="00A84873" w:rsidP="00A84873">
      <w:pPr>
        <w:spacing w:after="0" w:line="240" w:lineRule="auto"/>
        <w:ind w:left="567"/>
        <w:jc w:val="both"/>
      </w:pPr>
      <w:r w:rsidRPr="00A84873">
        <w:t xml:space="preserve">с </w:t>
      </w:r>
      <w:proofErr w:type="gramStart"/>
      <w:r w:rsidRPr="00A84873">
        <w:t>украинского</w:t>
      </w:r>
      <w:proofErr w:type="gramEnd"/>
      <w:r w:rsidRPr="00A84873">
        <w:t xml:space="preserve"> на английский можно создать по ссылкам http://translit.kh.ua/ и </w:t>
      </w:r>
      <w:hyperlink r:id="rId4" w:history="1">
        <w:r w:rsidR="00B65AED" w:rsidRPr="00A70BDE">
          <w:rPr>
            <w:rStyle w:val="a3"/>
          </w:rPr>
          <w:t>http://www.slovnyk.ua/services /translit.php</w:t>
        </w:r>
      </w:hyperlink>
    </w:p>
    <w:p w:rsidR="00A84873" w:rsidRPr="00A84873" w:rsidRDefault="00A84873" w:rsidP="00A84873">
      <w:pPr>
        <w:spacing w:after="0" w:line="240" w:lineRule="auto"/>
        <w:ind w:left="567"/>
        <w:jc w:val="both"/>
      </w:pPr>
      <w:r w:rsidRPr="00A84873">
        <w:t xml:space="preserve"> с русского на английский по ссылке http://www.transliter.ru/autotranslit/, выбрав вариант «Транслитерация по ГОСТ 7.79-2000 Система</w:t>
      </w:r>
      <w:proofErr w:type="gramStart"/>
      <w:r w:rsidRPr="00A84873">
        <w:t xml:space="preserve"> Б</w:t>
      </w:r>
      <w:proofErr w:type="gramEnd"/>
      <w:r w:rsidRPr="00A84873">
        <w:t xml:space="preserve">», и повторяются работы на латинице. Весь список, включая транслитерированные работы, оформляется Чикагским стилем </w:t>
      </w:r>
      <w:r w:rsidRPr="00A84873">
        <w:rPr>
          <w:b/>
        </w:rPr>
        <w:t>(</w:t>
      </w:r>
      <w:proofErr w:type="gramStart"/>
      <w:r w:rsidRPr="00A84873">
        <w:rPr>
          <w:b/>
        </w:rPr>
        <w:t>см</w:t>
      </w:r>
      <w:proofErr w:type="gramEnd"/>
      <w:r w:rsidRPr="00A84873">
        <w:rPr>
          <w:b/>
        </w:rPr>
        <w:t>. Приложение 2).</w:t>
      </w:r>
    </w:p>
    <w:p w:rsidR="00A84873" w:rsidRPr="00A84873" w:rsidRDefault="00A84873" w:rsidP="00A84873">
      <w:pPr>
        <w:spacing w:after="0" w:line="240" w:lineRule="auto"/>
        <w:jc w:val="both"/>
      </w:pPr>
    </w:p>
    <w:p w:rsidR="00A84873" w:rsidRPr="00A84873" w:rsidRDefault="00A84873" w:rsidP="00A84873">
      <w:pPr>
        <w:spacing w:after="0" w:line="240" w:lineRule="auto"/>
        <w:jc w:val="both"/>
        <w:rPr>
          <w:b/>
        </w:rPr>
      </w:pPr>
      <w:r w:rsidRPr="00A84873">
        <w:rPr>
          <w:b/>
        </w:rPr>
        <w:t>Редколлегия журнала оставляет за собой право не принимать к публикации статьи, не прошедшие рецензирование, а также такие, которые не соответствуют выше определенным требованиям.</w:t>
      </w:r>
    </w:p>
    <w:p w:rsidR="007411F8" w:rsidRPr="00A84873" w:rsidRDefault="00A84873" w:rsidP="007411F8">
      <w:pPr>
        <w:ind w:firstLine="540"/>
        <w:jc w:val="both"/>
        <w:rPr>
          <w:b/>
        </w:rPr>
      </w:pPr>
      <w:r w:rsidRPr="00A84873">
        <w:rPr>
          <w:b/>
        </w:rPr>
        <w:t xml:space="preserve"> </w:t>
      </w:r>
    </w:p>
    <w:p w:rsidR="007411F8" w:rsidRPr="00A84873" w:rsidRDefault="007411F8" w:rsidP="007411F8"/>
    <w:p w:rsidR="007411F8" w:rsidRPr="00A84873" w:rsidRDefault="007411F8" w:rsidP="007411F8"/>
    <w:p w:rsidR="008C6579" w:rsidRPr="00A84873" w:rsidRDefault="008C6579"/>
    <w:sectPr w:rsidR="008C6579" w:rsidRPr="00A84873" w:rsidSect="0041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11F8"/>
    <w:rsid w:val="004122A5"/>
    <w:rsid w:val="007411F8"/>
    <w:rsid w:val="008C6579"/>
    <w:rsid w:val="00A84873"/>
    <w:rsid w:val="00B65AED"/>
    <w:rsid w:val="00C14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411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lovnyk.ua/services%20/translit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2016-11-28T20:05:00Z</dcterms:created>
  <dcterms:modified xsi:type="dcterms:W3CDTF">2016-11-28T21:10:00Z</dcterms:modified>
</cp:coreProperties>
</file>